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3EC" w:rsidRDefault="007063EC">
      <w:pPr>
        <w:widowControl w:val="0"/>
        <w:autoSpaceDE w:val="0"/>
        <w:autoSpaceDN w:val="0"/>
        <w:adjustRightInd w:val="0"/>
        <w:jc w:val="right"/>
        <w:rPr>
          <w:rFonts w:ascii="Arial" w:hAnsi="Arial"/>
        </w:rPr>
      </w:pPr>
      <w:r>
        <w:rPr>
          <w:rFonts w:ascii="Arial" w:hAnsi="Arial"/>
          <w:rtl/>
        </w:rPr>
        <w:t>آئیننامه انجمن علمی پژوهشی دانشجویی مغز واعصاب دانشگاه علوم پزشکی کرمانشاه</w:t>
      </w:r>
    </w:p>
    <w:p w:rsidR="007063EC" w:rsidRDefault="007063EC">
      <w:pPr>
        <w:widowControl w:val="0"/>
        <w:autoSpaceDE w:val="0"/>
        <w:autoSpaceDN w:val="0"/>
        <w:adjustRightInd w:val="0"/>
        <w:jc w:val="right"/>
        <w:rPr>
          <w:rFonts w:ascii="Arial" w:hAnsi="Arial"/>
          <w:lang w:bidi="fa-IR"/>
        </w:rPr>
      </w:pPr>
      <w:r>
        <w:rPr>
          <w:rFonts w:ascii="Arial" w:hAnsi="Arial"/>
          <w:rtl/>
          <w:lang w:bidi="fa-IR"/>
        </w:rPr>
        <w:t>مقدمه:</w:t>
      </w:r>
    </w:p>
    <w:p w:rsidR="007063EC" w:rsidRDefault="007063EC">
      <w:pPr>
        <w:widowControl w:val="0"/>
        <w:autoSpaceDE w:val="0"/>
        <w:autoSpaceDN w:val="0"/>
        <w:adjustRightInd w:val="0"/>
        <w:jc w:val="right"/>
        <w:rPr>
          <w:rFonts w:ascii="Arial" w:hAnsi="Arial"/>
          <w:lang w:bidi="fa-IR"/>
        </w:rPr>
      </w:pPr>
      <w:r>
        <w:rPr>
          <w:rFonts w:ascii="Arial" w:hAnsi="Arial"/>
          <w:rtl/>
          <w:lang w:bidi="fa-IR"/>
        </w:rPr>
        <w:t>در راستای اجرایی نمودن بند «ج» ماده 1 قانون تأسیس وزارت علوم و آموزش عالی مصوب 8/5/1151 و ماده 2 قانون تشکیل وزارت بهداشت، درمان و آموزش پزشکی مصوب 9/7/1131 و مواد 8 و 22 قانون برنامه پنجم توسعه و به منظور حمایت، تقویت و ترویج فرهنگ و اخالق علمی در دانشگاه علوم پزشکی کرمانشاه، تقویت روحیه و بنیه علمی دانشجویان مستعد و توانمند و فراهم آوردن زمینههای مناسب برای فعالیتهای جمعی علمی و کارگروهی، افزایش مهارتهای عملی و همچنین بهرهگیری از توانمندی و خالقیت آنان در تحقق پیشرفت علمی و نهضت تولید علم و جنبش نرمافزاری و ایجاد کارآفرینی، انجمنهای علمی دانشجویی در عرصه های مختلف دانش سالمت با حمایت دانشگاههای علوم پزشکی کرمانشاه طبق مفاد این آییننامه تشکیل شده و به فعالیت میپردازد</w:t>
      </w:r>
      <w:r>
        <w:rPr>
          <w:rFonts w:ascii="Arial" w:hAnsi="Arial"/>
          <w:lang w:bidi="fa-IR"/>
        </w:rPr>
        <w:t>.</w:t>
      </w:r>
    </w:p>
    <w:p w:rsidR="007063EC" w:rsidRDefault="007063EC">
      <w:pPr>
        <w:widowControl w:val="0"/>
        <w:autoSpaceDE w:val="0"/>
        <w:autoSpaceDN w:val="0"/>
        <w:adjustRightInd w:val="0"/>
        <w:jc w:val="right"/>
        <w:rPr>
          <w:rFonts w:ascii="Arial" w:hAnsi="Arial"/>
          <w:lang w:bidi="fa-IR"/>
        </w:rPr>
      </w:pPr>
      <w:r>
        <w:rPr>
          <w:rFonts w:ascii="Arial" w:hAnsi="Arial"/>
          <w:sz w:val="32"/>
          <w:szCs w:val="32"/>
          <w:rtl/>
          <w:lang w:bidi="fa-IR"/>
        </w:rPr>
        <w:t>فصل اول: تعاريف، اهداف و كليات</w:t>
      </w:r>
    </w:p>
    <w:p w:rsidR="007063EC" w:rsidRDefault="007063EC">
      <w:pPr>
        <w:widowControl w:val="0"/>
        <w:autoSpaceDE w:val="0"/>
        <w:autoSpaceDN w:val="0"/>
        <w:adjustRightInd w:val="0"/>
        <w:jc w:val="right"/>
        <w:rPr>
          <w:rFonts w:ascii="Arial" w:hAnsi="Arial"/>
          <w:rtl/>
          <w:lang w:bidi="fa-IR"/>
        </w:rPr>
      </w:pPr>
      <w:r>
        <w:rPr>
          <w:rFonts w:ascii="Arial" w:hAnsi="Arial"/>
          <w:rtl/>
          <w:lang w:bidi="fa-IR"/>
        </w:rPr>
        <w:t>ماده 1 :انجمن علمی دانشجویی مغز واعصاب : جمعیتی متشکل از دانشجویان رشنه های مختلف علوم پزشکی عالقه مند به مشارکت در فعالیتهای علمی حوزه مغز و اعصاب در دانشگاه  علوم پزشکی کرمانشاه است که ذیل این آیین نامه فعالیت می نماید و تمامی اعضا  از دانشگاه علوم پزشکی  وزارت بهداشت بوده و اعضاء سایر دانشگاهها وزارت علوم، دانشگاه آزاد و ... به عنوان عضو همکار و یا افتخاری محسوب خواهند شد.</w:t>
      </w:r>
    </w:p>
    <w:p w:rsidR="007063EC" w:rsidRDefault="007063EC">
      <w:pPr>
        <w:widowControl w:val="0"/>
        <w:autoSpaceDE w:val="0"/>
        <w:autoSpaceDN w:val="0"/>
        <w:adjustRightInd w:val="0"/>
        <w:jc w:val="right"/>
        <w:rPr>
          <w:rFonts w:ascii="Arial" w:hAnsi="Arial"/>
          <w:lang w:bidi="fa-IR"/>
        </w:rPr>
      </w:pPr>
      <w:r>
        <w:rPr>
          <w:rFonts w:ascii="Arial" w:hAnsi="Arial"/>
          <w:rtl/>
          <w:lang w:bidi="fa-IR"/>
        </w:rPr>
        <w:t>ماده2:این انجمن به دور از هر گونه اهداف سیاسی فعالیت می کند.</w:t>
      </w:r>
    </w:p>
    <w:p w:rsidR="007063EC" w:rsidRDefault="007063EC">
      <w:pPr>
        <w:widowControl w:val="0"/>
        <w:autoSpaceDE w:val="0"/>
        <w:autoSpaceDN w:val="0"/>
        <w:adjustRightInd w:val="0"/>
        <w:jc w:val="right"/>
        <w:rPr>
          <w:rFonts w:ascii="Arial" w:hAnsi="Arial"/>
          <w:lang w:bidi="fa-IR"/>
        </w:rPr>
      </w:pPr>
      <w:r>
        <w:rPr>
          <w:rFonts w:ascii="Arial" w:hAnsi="Arial"/>
          <w:rtl/>
          <w:lang w:bidi="fa-IR"/>
        </w:rPr>
        <w:t>ماده 3 :هیئت موسس: 8 نفر از دانشجویان عالقمند به فعالیت علمی پژوهشی مغز و اعصاب و با شرایط مندرج در ماده 9 آییننامه که تقاضانامه خود را مبنی بر تشکیل انجمن علمی دانشجویی به شورای نظارت دانشکده ارائه نموده اند.</w:t>
      </w:r>
      <w:r>
        <w:rPr>
          <w:rFonts w:ascii="Arial" w:hAnsi="Arial"/>
          <w:lang w:bidi="fa-IR"/>
        </w:rPr>
        <w:t>.</w:t>
      </w:r>
    </w:p>
    <w:p w:rsidR="007063EC" w:rsidRDefault="007063EC">
      <w:pPr>
        <w:widowControl w:val="0"/>
        <w:autoSpaceDE w:val="0"/>
        <w:autoSpaceDN w:val="0"/>
        <w:adjustRightInd w:val="0"/>
        <w:jc w:val="right"/>
        <w:rPr>
          <w:rFonts w:ascii="Arial" w:hAnsi="Arial"/>
          <w:sz w:val="24"/>
          <w:szCs w:val="24"/>
          <w:rtl/>
          <w:lang w:bidi="fa-IR"/>
        </w:rPr>
      </w:pPr>
      <w:r>
        <w:rPr>
          <w:rFonts w:ascii="Arial" w:hAnsi="Arial"/>
          <w:sz w:val="24"/>
          <w:szCs w:val="24"/>
          <w:rtl/>
          <w:lang w:bidi="fa-IR"/>
        </w:rPr>
        <w:t>ماده 4 :عضویت</w:t>
      </w:r>
    </w:p>
    <w:p w:rsidR="007063EC" w:rsidRDefault="007063EC">
      <w:pPr>
        <w:widowControl w:val="0"/>
        <w:autoSpaceDE w:val="0"/>
        <w:autoSpaceDN w:val="0"/>
        <w:adjustRightInd w:val="0"/>
        <w:jc w:val="right"/>
        <w:rPr>
          <w:rFonts w:ascii="Arial" w:hAnsi="Arial"/>
          <w:lang w:bidi="fa-IR"/>
        </w:rPr>
      </w:pPr>
      <w:r>
        <w:rPr>
          <w:rFonts w:ascii="Arial" w:hAnsi="Arial"/>
          <w:rtl/>
          <w:lang w:bidi="fa-IR"/>
        </w:rPr>
        <w:t xml:space="preserve"> شامل:</w:t>
      </w:r>
    </w:p>
    <w:p w:rsidR="007063EC" w:rsidRDefault="007063EC">
      <w:pPr>
        <w:widowControl w:val="0"/>
        <w:autoSpaceDE w:val="0"/>
        <w:autoSpaceDN w:val="0"/>
        <w:adjustRightInd w:val="0"/>
        <w:jc w:val="right"/>
        <w:rPr>
          <w:rFonts w:ascii="Arial" w:hAnsi="Arial"/>
          <w:lang w:bidi="fa-IR"/>
        </w:rPr>
      </w:pPr>
      <w:r>
        <w:rPr>
          <w:rFonts w:ascii="Arial" w:hAnsi="Arial"/>
          <w:rtl/>
          <w:lang w:bidi="fa-IR"/>
        </w:rPr>
        <w:t>4-1 :عضو عادی: دانشجویان دانشگاه که فرم عضویت انجمن علمی دانشجویی مربوطه را تکمیل می نمایند وصلاحیت آنها به تایید شورای مرکزی انجمن برسد.</w:t>
      </w:r>
    </w:p>
    <w:p w:rsidR="007063EC" w:rsidRDefault="007063EC">
      <w:pPr>
        <w:widowControl w:val="0"/>
        <w:tabs>
          <w:tab w:val="left" w:pos="2220"/>
        </w:tabs>
        <w:autoSpaceDE w:val="0"/>
        <w:autoSpaceDN w:val="0"/>
        <w:bidi/>
        <w:adjustRightInd w:val="0"/>
        <w:rPr>
          <w:rFonts w:ascii="Tahoma" w:hAnsi="Tahoma" w:cs="Tahoma"/>
          <w:color w:val="4B4A4A"/>
          <w:sz w:val="20"/>
          <w:szCs w:val="20"/>
          <w:rtl/>
          <w:lang w:bidi="fa-IR"/>
        </w:rPr>
      </w:pPr>
      <w:r>
        <w:rPr>
          <w:rFonts w:ascii="Arial" w:hAnsi="Arial"/>
          <w:rtl/>
          <w:lang w:bidi="fa-IR"/>
        </w:rPr>
        <w:t>4-2 :</w:t>
      </w:r>
      <w:r>
        <w:rPr>
          <w:rFonts w:ascii="Tahoma" w:hAnsi="Tahoma" w:cs="Tahoma"/>
          <w:color w:val="4B4A4A"/>
          <w:sz w:val="20"/>
          <w:szCs w:val="20"/>
          <w:rtl/>
          <w:lang w:bidi="fa-IR"/>
        </w:rPr>
        <w:t>عضویت فعال:شامل اعضایی می باشد که حداقل امتیاز لازم برای فعال شدن را در طی ارزشیابی های مستمر کسب نمایند.</w:t>
      </w:r>
    </w:p>
    <w:p w:rsidR="007063EC" w:rsidRDefault="007063EC">
      <w:pPr>
        <w:widowControl w:val="0"/>
        <w:tabs>
          <w:tab w:val="left" w:pos="2220"/>
        </w:tabs>
        <w:autoSpaceDE w:val="0"/>
        <w:autoSpaceDN w:val="0"/>
        <w:bidi/>
        <w:adjustRightInd w:val="0"/>
        <w:rPr>
          <w:rFonts w:ascii="Tahoma" w:hAnsi="Tahoma" w:cs="Tahoma"/>
          <w:color w:val="4B4A4A"/>
          <w:sz w:val="20"/>
          <w:szCs w:val="20"/>
          <w:rtl/>
          <w:lang w:bidi="fa-IR"/>
        </w:rPr>
      </w:pPr>
      <w:r>
        <w:rPr>
          <w:rFonts w:ascii="Arial" w:hAnsi="Arial"/>
          <w:rtl/>
          <w:lang w:bidi="fa-IR"/>
        </w:rPr>
        <w:t xml:space="preserve">4-3 </w:t>
      </w:r>
      <w:r>
        <w:rPr>
          <w:rFonts w:ascii="Tahoma" w:hAnsi="Tahoma" w:cs="Tahoma"/>
          <w:b/>
          <w:bCs/>
          <w:color w:val="4B4A4A"/>
          <w:sz w:val="17"/>
          <w:szCs w:val="17"/>
          <w:rtl/>
          <w:lang w:bidi="fa-IR"/>
        </w:rPr>
        <w:t xml:space="preserve">عضویت افتخاری: </w:t>
      </w:r>
      <w:r>
        <w:rPr>
          <w:rFonts w:ascii="Tahoma" w:hAnsi="Tahoma" w:cs="Tahoma"/>
          <w:color w:val="4B4A4A"/>
          <w:sz w:val="20"/>
          <w:szCs w:val="20"/>
          <w:rtl/>
          <w:lang w:bidi="fa-IR"/>
        </w:rPr>
        <w:t>شخصیت های ایرانی و خارجی که مقام علمی ، فرهنگی و اجتماعی آنان حائز اهمیت خاص باشد  و یا در پیشبرد اهداف انجمن کمک های موثر و ارزنده ای نموده باشند میتوانند به عضویت افتخاری درآیند.</w:t>
      </w:r>
    </w:p>
    <w:p w:rsidR="007063EC" w:rsidRDefault="007063EC">
      <w:pPr>
        <w:widowControl w:val="0"/>
        <w:autoSpaceDE w:val="0"/>
        <w:autoSpaceDN w:val="0"/>
        <w:adjustRightInd w:val="0"/>
        <w:jc w:val="right"/>
        <w:rPr>
          <w:rFonts w:ascii="Arial" w:hAnsi="Arial"/>
          <w:lang w:bidi="fa-IR"/>
        </w:rPr>
      </w:pPr>
      <w:r>
        <w:rPr>
          <w:rFonts w:ascii="Tahoma" w:hAnsi="Tahoma" w:cs="Tahoma"/>
          <w:color w:val="4B4A4A"/>
          <w:sz w:val="28"/>
          <w:szCs w:val="28"/>
          <w:rtl/>
          <w:lang w:bidi="fa-IR"/>
        </w:rPr>
        <w:t>قانون لغو عضویت</w:t>
      </w:r>
      <w:r>
        <w:rPr>
          <w:rFonts w:ascii="Tahoma" w:hAnsi="Tahoma" w:cs="Tahoma"/>
          <w:color w:val="4B4A4A"/>
          <w:sz w:val="20"/>
          <w:szCs w:val="20"/>
          <w:rtl/>
          <w:lang w:bidi="fa-IR"/>
        </w:rPr>
        <w:t>:در صورتی که عضوانجمن موفق به کسب حداقل نیمی از امتیازات تعریف شده در هر دوره نشود،تخلف از قوانین ،آسیب رساندن به انجمن ،فریب سایراعضا ،رعایت نکردن حقوق سایر اعضا و سوء استفاده از مسئولیت و عدم ارائه گزارش عملکرد ،اخراج می شود.</w:t>
      </w:r>
      <w:r>
        <w:rPr>
          <w:rFonts w:ascii="Tahoma" w:hAnsi="Tahoma" w:cs="Tahoma"/>
          <w:color w:val="4B4A4A"/>
          <w:sz w:val="20"/>
          <w:szCs w:val="20"/>
          <w:lang w:bidi="fa-IR"/>
        </w:rPr>
        <w:t xml:space="preserve"> </w:t>
      </w:r>
      <w:r>
        <w:rPr>
          <w:rFonts w:ascii="Tahoma" w:hAnsi="Tahoma" w:cs="Tahoma"/>
          <w:color w:val="4B4A4A"/>
          <w:sz w:val="20"/>
          <w:szCs w:val="20"/>
          <w:rtl/>
          <w:lang w:bidi="fa-IR"/>
        </w:rPr>
        <w:br/>
      </w:r>
    </w:p>
    <w:p w:rsidR="007063EC" w:rsidRDefault="007063EC">
      <w:pPr>
        <w:widowControl w:val="0"/>
        <w:autoSpaceDE w:val="0"/>
        <w:autoSpaceDN w:val="0"/>
        <w:adjustRightInd w:val="0"/>
        <w:jc w:val="right"/>
        <w:rPr>
          <w:rFonts w:ascii="Arial" w:hAnsi="Arial"/>
          <w:lang w:bidi="fa-IR"/>
        </w:rPr>
      </w:pPr>
      <w:r>
        <w:rPr>
          <w:rFonts w:ascii="Arial" w:hAnsi="Arial"/>
          <w:rtl/>
          <w:lang w:bidi="fa-IR"/>
        </w:rPr>
        <w:t>ماده 5 :مجمع عمومی انجمن: مجمعی متشکل از اعضای فعال انجمن علمی دانشجویی مربوطه میباشد.</w:t>
      </w:r>
    </w:p>
    <w:p w:rsidR="007063EC" w:rsidRDefault="007063EC">
      <w:pPr>
        <w:widowControl w:val="0"/>
        <w:autoSpaceDE w:val="0"/>
        <w:autoSpaceDN w:val="0"/>
        <w:adjustRightInd w:val="0"/>
        <w:jc w:val="right"/>
        <w:rPr>
          <w:rFonts w:ascii="Arial" w:hAnsi="Arial"/>
          <w:rtl/>
          <w:lang w:bidi="fa-IR"/>
        </w:rPr>
      </w:pPr>
      <w:r>
        <w:rPr>
          <w:rFonts w:ascii="Arial" w:hAnsi="Arial"/>
          <w:rtl/>
          <w:lang w:bidi="fa-IR"/>
        </w:rPr>
        <w:t>ماده 6 :شورای مرکزی انجمن(هیت مدیره ) : شورایی متشکل از دبیر انجمن و فعال ترین اعضای  انجمن علمی است که به صورت سالیانه توسط مجمع عمومی انتخاب میشوند و از این پس، شورای مرکزی انجمن علمی نامیده میشود.</w:t>
      </w:r>
    </w:p>
    <w:p w:rsidR="007063EC" w:rsidRDefault="007063EC">
      <w:pPr>
        <w:widowControl w:val="0"/>
        <w:autoSpaceDE w:val="0"/>
        <w:autoSpaceDN w:val="0"/>
        <w:adjustRightInd w:val="0"/>
        <w:jc w:val="right"/>
        <w:rPr>
          <w:rFonts w:ascii="Arial" w:hAnsi="Arial"/>
          <w:rtl/>
          <w:lang w:bidi="fa-IR"/>
        </w:rPr>
      </w:pPr>
      <w:r>
        <w:rPr>
          <w:rFonts w:ascii="Arial" w:hAnsi="Arial"/>
          <w:rtl/>
          <w:lang w:bidi="fa-IR"/>
        </w:rPr>
        <w:t xml:space="preserve">ماده7:دبیر انجمن:دبیر انجمن هر سال با رای مستقیم اعضا در مجمع عمومی انجمن انتخاب می گردد و دارای اختیارات و شرح </w:t>
      </w:r>
      <w:r>
        <w:rPr>
          <w:rFonts w:ascii="Arial" w:hAnsi="Arial"/>
          <w:rtl/>
          <w:lang w:bidi="fa-IR"/>
        </w:rPr>
        <w:lastRenderedPageBreak/>
        <w:t>وظایف زیر است:</w:t>
      </w:r>
    </w:p>
    <w:p w:rsidR="007063EC" w:rsidRDefault="007063EC">
      <w:pPr>
        <w:widowControl w:val="0"/>
        <w:autoSpaceDE w:val="0"/>
        <w:autoSpaceDN w:val="0"/>
        <w:adjustRightInd w:val="0"/>
        <w:jc w:val="right"/>
        <w:rPr>
          <w:rFonts w:ascii="Arial" w:hAnsi="Arial"/>
          <w:rtl/>
          <w:lang w:bidi="fa-IR"/>
        </w:rPr>
      </w:pPr>
      <w:r>
        <w:rPr>
          <w:rFonts w:ascii="Arial" w:hAnsi="Arial"/>
          <w:rtl/>
          <w:lang w:bidi="fa-IR"/>
        </w:rPr>
        <w:t>7-1:مدیریت نیروی انسانی انجمن شامل هیئت مدیره و اعضا را بر عهده دارد و مسئول برگزاری و مدیریت جلسات هیئت مدیره است.</w:t>
      </w:r>
      <w:r>
        <w:rPr>
          <w:rFonts w:ascii="Arial" w:hAnsi="Arial"/>
          <w:lang w:bidi="fa-IR"/>
        </w:rPr>
        <w:t xml:space="preserve"> </w:t>
      </w:r>
    </w:p>
    <w:p w:rsidR="007063EC" w:rsidRDefault="007063EC">
      <w:pPr>
        <w:widowControl w:val="0"/>
        <w:autoSpaceDE w:val="0"/>
        <w:autoSpaceDN w:val="0"/>
        <w:adjustRightInd w:val="0"/>
        <w:jc w:val="right"/>
        <w:rPr>
          <w:rFonts w:ascii="Arial" w:hAnsi="Arial"/>
          <w:rtl/>
          <w:lang w:bidi="fa-IR"/>
        </w:rPr>
      </w:pPr>
      <w:r>
        <w:rPr>
          <w:rFonts w:ascii="Arial" w:hAnsi="Arial"/>
          <w:rtl/>
          <w:lang w:bidi="fa-IR"/>
        </w:rPr>
        <w:t>7-2:دبیر در تمامی کمیته ها و شاخه ها حق حضور داشته و نماینده رسمی و سخنگوی انجمن در مقابل هیئت سرپرست و مسئولان دانشگاه می باشد.</w:t>
      </w:r>
    </w:p>
    <w:p w:rsidR="007063EC" w:rsidRDefault="007063EC">
      <w:pPr>
        <w:widowControl w:val="0"/>
        <w:autoSpaceDE w:val="0"/>
        <w:autoSpaceDN w:val="0"/>
        <w:adjustRightInd w:val="0"/>
        <w:jc w:val="right"/>
        <w:rPr>
          <w:rFonts w:ascii="Arial" w:hAnsi="Arial"/>
          <w:rtl/>
          <w:lang w:bidi="fa-IR"/>
        </w:rPr>
      </w:pPr>
      <w:r>
        <w:rPr>
          <w:rFonts w:ascii="Arial" w:hAnsi="Arial"/>
          <w:rtl/>
          <w:lang w:bidi="fa-IR"/>
        </w:rPr>
        <w:t>7-3:تاسیس کمیته های تخصصی را بر عهده دارد.</w:t>
      </w:r>
    </w:p>
    <w:p w:rsidR="007063EC" w:rsidRDefault="007063EC">
      <w:pPr>
        <w:widowControl w:val="0"/>
        <w:autoSpaceDE w:val="0"/>
        <w:autoSpaceDN w:val="0"/>
        <w:adjustRightInd w:val="0"/>
        <w:jc w:val="right"/>
        <w:rPr>
          <w:rFonts w:ascii="Arial" w:hAnsi="Arial"/>
          <w:rtl/>
          <w:lang w:bidi="fa-IR"/>
        </w:rPr>
      </w:pPr>
      <w:r>
        <w:rPr>
          <w:rFonts w:ascii="Arial" w:hAnsi="Arial"/>
          <w:rtl/>
          <w:lang w:bidi="fa-IR"/>
        </w:rPr>
        <w:t>7-4:دبیر انجمن موظف به شرکت فعالانه در تدوین برنامه های آموزشی جهت آموزش اعضای انتخابی در مجمع عمومی می باشد.</w:t>
      </w:r>
    </w:p>
    <w:p w:rsidR="007063EC" w:rsidRDefault="007063EC">
      <w:pPr>
        <w:widowControl w:val="0"/>
        <w:autoSpaceDE w:val="0"/>
        <w:autoSpaceDN w:val="0"/>
        <w:adjustRightInd w:val="0"/>
        <w:jc w:val="right"/>
        <w:rPr>
          <w:rFonts w:ascii="Arial" w:hAnsi="Arial"/>
          <w:rtl/>
          <w:lang w:bidi="fa-IR"/>
        </w:rPr>
      </w:pPr>
      <w:r>
        <w:rPr>
          <w:rFonts w:ascii="Arial" w:hAnsi="Arial"/>
          <w:rtl/>
          <w:lang w:bidi="fa-IR"/>
        </w:rPr>
        <w:t>7-5:</w:t>
      </w:r>
      <w:r>
        <w:rPr>
          <w:rFonts w:ascii="Arial" w:hAnsi="Arial"/>
          <w:lang w:bidi="fa-IR"/>
        </w:rPr>
        <w:t xml:space="preserve">  </w:t>
      </w:r>
      <w:r>
        <w:rPr>
          <w:rFonts w:ascii="Arial" w:hAnsi="Arial"/>
          <w:rtl/>
          <w:lang w:bidi="fa-IR"/>
        </w:rPr>
        <w:t>دبیر هیئت مدیره انجمن به عنوان نماینده  هیئت مدیره ، مسئول ایجاد تفاهم بین هیئت مدیره و هیئت سرپرست بوده و با مذاکرات خود دایره کلی فعالیت ها و برنامه های پیشنهادی انجمن برای هر سال را مشخص می کند و پس از توافق با هیئت سرپرست پیشنهادات را به مجمع عمومی می برد.</w:t>
      </w:r>
    </w:p>
    <w:p w:rsidR="007063EC" w:rsidRDefault="007063EC">
      <w:pPr>
        <w:widowControl w:val="0"/>
        <w:autoSpaceDE w:val="0"/>
        <w:autoSpaceDN w:val="0"/>
        <w:adjustRightInd w:val="0"/>
        <w:jc w:val="right"/>
        <w:rPr>
          <w:rFonts w:ascii="Arial" w:hAnsi="Arial"/>
          <w:rtl/>
          <w:lang w:bidi="fa-IR"/>
        </w:rPr>
      </w:pPr>
      <w:r>
        <w:rPr>
          <w:rFonts w:ascii="Arial" w:hAnsi="Arial"/>
          <w:rtl/>
          <w:lang w:bidi="fa-IR"/>
        </w:rPr>
        <w:t>7-6:ارایه گزارش سالیانه عملکرد به مجمع عمومی</w:t>
      </w:r>
    </w:p>
    <w:p w:rsidR="007063EC" w:rsidRDefault="007063EC">
      <w:pPr>
        <w:widowControl w:val="0"/>
        <w:autoSpaceDE w:val="0"/>
        <w:autoSpaceDN w:val="0"/>
        <w:adjustRightInd w:val="0"/>
        <w:jc w:val="right"/>
        <w:rPr>
          <w:rFonts w:ascii="Arial" w:hAnsi="Arial"/>
          <w:rtl/>
          <w:lang w:bidi="fa-IR"/>
        </w:rPr>
      </w:pPr>
      <w:r>
        <w:rPr>
          <w:rFonts w:ascii="Arial" w:hAnsi="Arial"/>
          <w:rtl/>
          <w:lang w:bidi="fa-IR"/>
        </w:rPr>
        <w:t xml:space="preserve">7-7: دارای اختیار لغو عضویت اعضا و ممانعت از عضویت افراد فاقد صلاحیت می باشد. </w:t>
      </w:r>
    </w:p>
    <w:p w:rsidR="007063EC" w:rsidRDefault="007063EC">
      <w:pPr>
        <w:widowControl w:val="0"/>
        <w:autoSpaceDE w:val="0"/>
        <w:autoSpaceDN w:val="0"/>
        <w:adjustRightInd w:val="0"/>
        <w:jc w:val="right"/>
        <w:rPr>
          <w:rFonts w:ascii="Arial" w:hAnsi="Arial"/>
          <w:lang w:bidi="fa-IR"/>
        </w:rPr>
      </w:pPr>
      <w:r>
        <w:rPr>
          <w:rFonts w:ascii="Arial" w:hAnsi="Arial"/>
          <w:rtl/>
          <w:lang w:bidi="fa-IR"/>
        </w:rPr>
        <w:t>ماده 8 :اهداف:</w:t>
      </w:r>
    </w:p>
    <w:p w:rsidR="007063EC" w:rsidRDefault="007063EC">
      <w:pPr>
        <w:widowControl w:val="0"/>
        <w:autoSpaceDE w:val="0"/>
        <w:autoSpaceDN w:val="0"/>
        <w:adjustRightInd w:val="0"/>
        <w:jc w:val="right"/>
        <w:rPr>
          <w:rFonts w:ascii="Arial" w:hAnsi="Arial"/>
          <w:lang w:bidi="fa-IR"/>
        </w:rPr>
      </w:pPr>
      <w:r>
        <w:rPr>
          <w:rFonts w:ascii="Arial" w:hAnsi="Arial"/>
          <w:rtl/>
          <w:lang w:bidi="fa-IR"/>
        </w:rPr>
        <w:t>انجمن علمی پژوهشی دانشجویی مغز و اعصاب با هدف کلی جهاد علمی و ترویج فرهنگ سالمت در کلیه سطوح جامعه و با اهداف زیر در دانشگاه علوم پزشکی کرمانشاه تشکیل شده است:</w:t>
      </w:r>
    </w:p>
    <w:p w:rsidR="007063EC" w:rsidRDefault="007063EC">
      <w:pPr>
        <w:widowControl w:val="0"/>
        <w:autoSpaceDE w:val="0"/>
        <w:autoSpaceDN w:val="0"/>
        <w:adjustRightInd w:val="0"/>
        <w:jc w:val="right"/>
        <w:rPr>
          <w:rFonts w:ascii="Arial" w:hAnsi="Arial"/>
          <w:lang w:bidi="fa-IR"/>
        </w:rPr>
      </w:pPr>
      <w:r>
        <w:rPr>
          <w:rFonts w:ascii="Arial" w:hAnsi="Arial"/>
          <w:lang w:bidi="fa-IR"/>
        </w:rPr>
        <w:t xml:space="preserve"> </w:t>
      </w:r>
      <w:r>
        <w:rPr>
          <w:rFonts w:ascii="Arial" w:hAnsi="Arial"/>
          <w:rtl/>
          <w:lang w:bidi="fa-IR"/>
        </w:rPr>
        <w:t>-حرکت بر اساس نقشه جامع علمی کشور و ایجاد همافزایی در جهت تقویت و توسعه دستاوردهای علمی دانشگاه</w:t>
      </w:r>
    </w:p>
    <w:p w:rsidR="007063EC" w:rsidRDefault="007063EC">
      <w:pPr>
        <w:widowControl w:val="0"/>
        <w:autoSpaceDE w:val="0"/>
        <w:autoSpaceDN w:val="0"/>
        <w:adjustRightInd w:val="0"/>
        <w:jc w:val="right"/>
        <w:rPr>
          <w:rFonts w:ascii="Arial" w:hAnsi="Arial"/>
          <w:lang w:bidi="fa-IR"/>
        </w:rPr>
      </w:pPr>
      <w:r>
        <w:rPr>
          <w:rFonts w:ascii="Arial" w:hAnsi="Arial"/>
          <w:lang w:bidi="fa-IR"/>
        </w:rPr>
        <w:t xml:space="preserve"> </w:t>
      </w:r>
      <w:r>
        <w:rPr>
          <w:rFonts w:ascii="Arial" w:hAnsi="Arial"/>
          <w:rtl/>
          <w:lang w:bidi="fa-IR"/>
        </w:rPr>
        <w:t>-شکوفایی استعدادها و برانگیختن خالقیت علمی دانشجویان و بهرهگیری از توانمندیهای فردی و گروهی دانشجویان</w:t>
      </w:r>
    </w:p>
    <w:p w:rsidR="007063EC" w:rsidRDefault="007063EC">
      <w:pPr>
        <w:widowControl w:val="0"/>
        <w:autoSpaceDE w:val="0"/>
        <w:autoSpaceDN w:val="0"/>
        <w:adjustRightInd w:val="0"/>
        <w:jc w:val="right"/>
        <w:rPr>
          <w:rFonts w:ascii="Arial" w:hAnsi="Arial"/>
          <w:lang w:bidi="fa-IR"/>
        </w:rPr>
      </w:pPr>
      <w:r>
        <w:rPr>
          <w:rFonts w:ascii="Arial" w:hAnsi="Arial"/>
          <w:lang w:bidi="fa-IR"/>
        </w:rPr>
        <w:t xml:space="preserve"> </w:t>
      </w:r>
      <w:r>
        <w:rPr>
          <w:rFonts w:ascii="Arial" w:hAnsi="Arial"/>
          <w:rtl/>
          <w:lang w:bidi="fa-IR"/>
        </w:rPr>
        <w:t>-ایجاد زمینه مناسب به منظور حمایتهای مادی و معنوی دانشگاه از فعالیتهای علمی دانشجویان</w:t>
      </w:r>
    </w:p>
    <w:p w:rsidR="007063EC" w:rsidRDefault="007063EC">
      <w:pPr>
        <w:widowControl w:val="0"/>
        <w:autoSpaceDE w:val="0"/>
        <w:autoSpaceDN w:val="0"/>
        <w:adjustRightInd w:val="0"/>
        <w:jc w:val="right"/>
        <w:rPr>
          <w:rFonts w:ascii="Arial" w:hAnsi="Arial"/>
          <w:lang w:bidi="fa-IR"/>
        </w:rPr>
      </w:pPr>
      <w:r>
        <w:rPr>
          <w:rFonts w:ascii="Arial" w:hAnsi="Arial"/>
          <w:lang w:bidi="fa-IR"/>
        </w:rPr>
        <w:t xml:space="preserve"> </w:t>
      </w:r>
      <w:r>
        <w:rPr>
          <w:rFonts w:ascii="Arial" w:hAnsi="Arial"/>
          <w:rtl/>
          <w:lang w:bidi="fa-IR"/>
        </w:rPr>
        <w:t>-افزایش مشارکت و رقابت دانشجویان در فعالیتهای علمی جمعی و نهادینه ساختن فرهنگ کار گروهی</w:t>
      </w:r>
    </w:p>
    <w:p w:rsidR="007063EC" w:rsidRDefault="007063EC">
      <w:pPr>
        <w:widowControl w:val="0"/>
        <w:autoSpaceDE w:val="0"/>
        <w:autoSpaceDN w:val="0"/>
        <w:adjustRightInd w:val="0"/>
        <w:jc w:val="right"/>
        <w:rPr>
          <w:rFonts w:ascii="Arial" w:hAnsi="Arial"/>
          <w:lang w:bidi="fa-IR"/>
        </w:rPr>
      </w:pPr>
      <w:r>
        <w:rPr>
          <w:rFonts w:ascii="Arial" w:hAnsi="Arial"/>
          <w:lang w:bidi="fa-IR"/>
        </w:rPr>
        <w:t xml:space="preserve"> </w:t>
      </w:r>
      <w:r>
        <w:rPr>
          <w:rFonts w:ascii="Arial" w:hAnsi="Arial"/>
          <w:rtl/>
          <w:lang w:bidi="fa-IR"/>
        </w:rPr>
        <w:t>-تقویت و تحکیم پیوند بین نظام آموزش سالمت با عموم جامعه</w:t>
      </w:r>
    </w:p>
    <w:p w:rsidR="007063EC" w:rsidRDefault="007063EC">
      <w:pPr>
        <w:widowControl w:val="0"/>
        <w:autoSpaceDE w:val="0"/>
        <w:autoSpaceDN w:val="0"/>
        <w:adjustRightInd w:val="0"/>
        <w:jc w:val="right"/>
        <w:rPr>
          <w:rFonts w:ascii="Arial" w:hAnsi="Arial"/>
          <w:lang w:bidi="fa-IR"/>
        </w:rPr>
      </w:pPr>
      <w:r>
        <w:rPr>
          <w:rFonts w:ascii="Arial" w:hAnsi="Arial"/>
          <w:lang w:bidi="fa-IR"/>
        </w:rPr>
        <w:t xml:space="preserve"> </w:t>
      </w:r>
      <w:r>
        <w:rPr>
          <w:rFonts w:ascii="Arial" w:hAnsi="Arial"/>
          <w:rtl/>
          <w:lang w:bidi="fa-IR"/>
        </w:rPr>
        <w:t>-تعمیق دانش و بینش علمی و مهارتهای عملی دانشجویان</w:t>
      </w:r>
    </w:p>
    <w:p w:rsidR="007063EC" w:rsidRDefault="007063EC">
      <w:pPr>
        <w:widowControl w:val="0"/>
        <w:autoSpaceDE w:val="0"/>
        <w:autoSpaceDN w:val="0"/>
        <w:adjustRightInd w:val="0"/>
        <w:jc w:val="right"/>
        <w:rPr>
          <w:rFonts w:ascii="Arial" w:hAnsi="Arial"/>
          <w:lang w:bidi="fa-IR"/>
        </w:rPr>
      </w:pPr>
      <w:r>
        <w:rPr>
          <w:rFonts w:ascii="Arial" w:hAnsi="Arial"/>
          <w:lang w:bidi="fa-IR"/>
        </w:rPr>
        <w:t xml:space="preserve"> </w:t>
      </w:r>
      <w:r>
        <w:rPr>
          <w:rFonts w:ascii="Arial" w:hAnsi="Arial"/>
          <w:rtl/>
          <w:lang w:bidi="fa-IR"/>
        </w:rPr>
        <w:t>-استفاده حداکثری از شرکتهای دانش بنیان به منظور کاربردی نمودن مطالعات علمی</w:t>
      </w:r>
    </w:p>
    <w:p w:rsidR="007063EC" w:rsidRDefault="007063EC">
      <w:pPr>
        <w:widowControl w:val="0"/>
        <w:autoSpaceDE w:val="0"/>
        <w:autoSpaceDN w:val="0"/>
        <w:adjustRightInd w:val="0"/>
        <w:jc w:val="right"/>
        <w:rPr>
          <w:rFonts w:ascii="Arial" w:hAnsi="Arial"/>
          <w:lang w:bidi="fa-IR"/>
        </w:rPr>
      </w:pPr>
      <w:r>
        <w:rPr>
          <w:rFonts w:ascii="Arial" w:hAnsi="Arial"/>
          <w:lang w:bidi="fa-IR"/>
        </w:rPr>
        <w:t xml:space="preserve"> </w:t>
      </w:r>
      <w:r>
        <w:rPr>
          <w:rFonts w:ascii="Arial" w:hAnsi="Arial"/>
          <w:rtl/>
          <w:lang w:bidi="fa-IR"/>
        </w:rPr>
        <w:t>-ایجاد بستری مناسب در جهت تعامل و استفاده از تجربیات نهادها و انجمنهای علمی تخصصی مرتبط و بهرهگیری از دانش و تجربه اعضاء هیئت علمی</w:t>
      </w:r>
    </w:p>
    <w:p w:rsidR="007063EC" w:rsidRDefault="007063EC">
      <w:pPr>
        <w:widowControl w:val="0"/>
        <w:autoSpaceDE w:val="0"/>
        <w:autoSpaceDN w:val="0"/>
        <w:adjustRightInd w:val="0"/>
        <w:jc w:val="right"/>
        <w:rPr>
          <w:rFonts w:ascii="Arial" w:hAnsi="Arial"/>
          <w:lang w:bidi="fa-IR"/>
        </w:rPr>
      </w:pPr>
      <w:r>
        <w:rPr>
          <w:rFonts w:ascii="Arial" w:hAnsi="Arial"/>
          <w:lang w:bidi="fa-IR"/>
        </w:rPr>
        <w:t xml:space="preserve"> </w:t>
      </w:r>
      <w:r>
        <w:rPr>
          <w:rFonts w:ascii="Arial" w:hAnsi="Arial"/>
          <w:rtl/>
          <w:lang w:bidi="fa-IR"/>
        </w:rPr>
        <w:t>-تشویق در جهت ایجاد روحیه کارآفرینی و درآمدزایی در بین دانشجویان حوزه سالمت</w:t>
      </w:r>
    </w:p>
    <w:p w:rsidR="007063EC" w:rsidRDefault="007063EC">
      <w:pPr>
        <w:widowControl w:val="0"/>
        <w:autoSpaceDE w:val="0"/>
        <w:autoSpaceDN w:val="0"/>
        <w:adjustRightInd w:val="0"/>
        <w:jc w:val="right"/>
        <w:rPr>
          <w:rFonts w:ascii="Arial" w:hAnsi="Arial"/>
          <w:lang w:bidi="fa-IR"/>
        </w:rPr>
      </w:pPr>
      <w:r>
        <w:rPr>
          <w:rFonts w:ascii="Arial" w:hAnsi="Arial"/>
          <w:rtl/>
          <w:lang w:bidi="fa-IR"/>
        </w:rPr>
        <w:t>-تلاش در جهت ایجاد ارتباط مؤثر و سازنده بین دانش و صنعت</w:t>
      </w:r>
    </w:p>
    <w:p w:rsidR="007063EC" w:rsidRDefault="007063EC">
      <w:pPr>
        <w:widowControl w:val="0"/>
        <w:autoSpaceDE w:val="0"/>
        <w:autoSpaceDN w:val="0"/>
        <w:adjustRightInd w:val="0"/>
        <w:jc w:val="right"/>
        <w:rPr>
          <w:rFonts w:ascii="Arial" w:hAnsi="Arial"/>
          <w:lang w:bidi="fa-IR"/>
        </w:rPr>
      </w:pPr>
      <w:r>
        <w:rPr>
          <w:rFonts w:ascii="Arial" w:hAnsi="Arial"/>
          <w:lang w:bidi="fa-IR"/>
        </w:rPr>
        <w:t xml:space="preserve"> </w:t>
      </w:r>
      <w:r>
        <w:rPr>
          <w:rFonts w:ascii="Arial" w:hAnsi="Arial"/>
          <w:rtl/>
          <w:lang w:bidi="fa-IR"/>
        </w:rPr>
        <w:t>-توسعه و ترویج فعالیتهای علمی در دانشگاه با استفاده حداکثری از فضای مجازی در حوزه سالمت</w:t>
      </w:r>
    </w:p>
    <w:p w:rsidR="007063EC" w:rsidRDefault="007063EC">
      <w:pPr>
        <w:widowControl w:val="0"/>
        <w:autoSpaceDE w:val="0"/>
        <w:autoSpaceDN w:val="0"/>
        <w:adjustRightInd w:val="0"/>
        <w:jc w:val="right"/>
        <w:rPr>
          <w:rFonts w:ascii="Arial" w:hAnsi="Arial"/>
          <w:lang w:bidi="fa-IR"/>
        </w:rPr>
      </w:pPr>
      <w:r>
        <w:rPr>
          <w:rFonts w:ascii="Arial" w:hAnsi="Arial"/>
          <w:lang w:bidi="fa-IR"/>
        </w:rPr>
        <w:t xml:space="preserve"> </w:t>
      </w:r>
      <w:r>
        <w:rPr>
          <w:rFonts w:ascii="Arial" w:hAnsi="Arial"/>
          <w:rtl/>
          <w:lang w:bidi="fa-IR"/>
        </w:rPr>
        <w:t>-فعالیت شبکه ای بر طبق نقشه جامع و پرهیز از موازی کاری</w:t>
      </w:r>
    </w:p>
    <w:p w:rsidR="007063EC" w:rsidRDefault="007063EC">
      <w:pPr>
        <w:widowControl w:val="0"/>
        <w:autoSpaceDE w:val="0"/>
        <w:autoSpaceDN w:val="0"/>
        <w:adjustRightInd w:val="0"/>
        <w:jc w:val="right"/>
        <w:rPr>
          <w:rFonts w:ascii="Arial" w:hAnsi="Arial"/>
          <w:lang w:bidi="fa-IR"/>
        </w:rPr>
      </w:pPr>
      <w:r>
        <w:rPr>
          <w:rFonts w:ascii="Arial" w:hAnsi="Arial"/>
          <w:sz w:val="32"/>
          <w:szCs w:val="32"/>
          <w:rtl/>
          <w:lang w:bidi="fa-IR"/>
        </w:rPr>
        <w:t>فصل دوم: ضوابط تشكيل و صدور مجوز انجمن علمي دانشجويي</w:t>
      </w:r>
    </w:p>
    <w:p w:rsidR="007063EC" w:rsidRDefault="007063EC">
      <w:pPr>
        <w:widowControl w:val="0"/>
        <w:autoSpaceDE w:val="0"/>
        <w:autoSpaceDN w:val="0"/>
        <w:adjustRightInd w:val="0"/>
        <w:jc w:val="right"/>
        <w:rPr>
          <w:rFonts w:ascii="Arial" w:hAnsi="Arial"/>
          <w:lang w:bidi="fa-IR"/>
        </w:rPr>
      </w:pPr>
      <w:r>
        <w:rPr>
          <w:rFonts w:ascii="Arial" w:hAnsi="Arial"/>
          <w:rtl/>
          <w:lang w:bidi="fa-IR"/>
        </w:rPr>
        <w:lastRenderedPageBreak/>
        <w:t>ماده 9 :تاسیس انجمن علمی دانشجویی: حداقل 5 نفر از دانشجویان عالقمند به فعالیت علمی پژوهشی رشته ذیربط و با شرایط مندرج در ماده 10 آییننامه میتوانند به عنوان هیأت مؤسس، تقاضانامه خود را مبنی بر تشکیل انجمن علمی دانشجویی به شورای نظارت دانشکده ارائه نمایند. اساسنامه پیشنهادی انجمن علمی دانشجویی و اهداف تشکیل آن باید به پیوست تقاضانامه ارائه گردد.</w:t>
      </w:r>
      <w:r>
        <w:rPr>
          <w:rFonts w:ascii="Arial" w:hAnsi="Arial"/>
          <w:lang w:bidi="fa-IR"/>
        </w:rPr>
        <w:t>.</w:t>
      </w:r>
    </w:p>
    <w:p w:rsidR="007063EC" w:rsidRDefault="007063EC">
      <w:pPr>
        <w:widowControl w:val="0"/>
        <w:autoSpaceDE w:val="0"/>
        <w:autoSpaceDN w:val="0"/>
        <w:adjustRightInd w:val="0"/>
        <w:jc w:val="right"/>
        <w:rPr>
          <w:rFonts w:ascii="Arial" w:hAnsi="Arial"/>
          <w:lang w:bidi="fa-IR"/>
        </w:rPr>
      </w:pPr>
      <w:r>
        <w:rPr>
          <w:rFonts w:ascii="Arial" w:hAnsi="Arial"/>
          <w:rtl/>
          <w:lang w:bidi="fa-IR"/>
        </w:rPr>
        <w:t>ماده 10 :شرایط اعضای هیأت موسس</w:t>
      </w:r>
    </w:p>
    <w:p w:rsidR="007063EC" w:rsidRDefault="007063EC">
      <w:pPr>
        <w:widowControl w:val="0"/>
        <w:autoSpaceDE w:val="0"/>
        <w:autoSpaceDN w:val="0"/>
        <w:adjustRightInd w:val="0"/>
        <w:jc w:val="right"/>
        <w:rPr>
          <w:rFonts w:ascii="Arial" w:hAnsi="Arial"/>
          <w:lang w:bidi="fa-IR"/>
        </w:rPr>
      </w:pPr>
      <w:r>
        <w:rPr>
          <w:rFonts w:ascii="Arial" w:hAnsi="Arial"/>
          <w:rtl/>
          <w:lang w:bidi="fa-IR"/>
        </w:rPr>
        <w:t>10-1 .اشتغال به تحصیل در دانشگاه مربوط</w:t>
      </w:r>
    </w:p>
    <w:p w:rsidR="007063EC" w:rsidRDefault="007063EC">
      <w:pPr>
        <w:widowControl w:val="0"/>
        <w:autoSpaceDE w:val="0"/>
        <w:autoSpaceDN w:val="0"/>
        <w:adjustRightInd w:val="0"/>
        <w:jc w:val="right"/>
        <w:rPr>
          <w:rFonts w:ascii="Arial" w:hAnsi="Arial"/>
          <w:lang w:bidi="fa-IR"/>
        </w:rPr>
      </w:pPr>
      <w:r>
        <w:rPr>
          <w:rFonts w:ascii="Arial" w:hAnsi="Arial"/>
          <w:rtl/>
          <w:lang w:bidi="fa-IR"/>
        </w:rPr>
        <w:t>10-2 .عدم محکومیت منجر به توبیخ کتبی و درج در پرونده یا باالتر</w:t>
      </w:r>
    </w:p>
    <w:p w:rsidR="007063EC" w:rsidRDefault="007063EC">
      <w:pPr>
        <w:widowControl w:val="0"/>
        <w:autoSpaceDE w:val="0"/>
        <w:autoSpaceDN w:val="0"/>
        <w:adjustRightInd w:val="0"/>
        <w:jc w:val="right"/>
        <w:rPr>
          <w:rFonts w:ascii="Arial" w:hAnsi="Arial"/>
          <w:lang w:bidi="fa-IR"/>
        </w:rPr>
      </w:pPr>
      <w:r>
        <w:rPr>
          <w:rFonts w:ascii="Arial" w:hAnsi="Arial"/>
          <w:rtl/>
          <w:lang w:bidi="fa-IR"/>
        </w:rPr>
        <w:t>10-1 .گذراندن حداقل یك نیمسال تحصیلی</w:t>
      </w:r>
    </w:p>
    <w:p w:rsidR="007063EC" w:rsidRDefault="007063EC">
      <w:pPr>
        <w:widowControl w:val="0"/>
        <w:autoSpaceDE w:val="0"/>
        <w:autoSpaceDN w:val="0"/>
        <w:adjustRightInd w:val="0"/>
        <w:jc w:val="right"/>
        <w:rPr>
          <w:rFonts w:ascii="Arial" w:hAnsi="Arial"/>
          <w:lang w:bidi="fa-IR"/>
        </w:rPr>
      </w:pPr>
      <w:r>
        <w:rPr>
          <w:rFonts w:ascii="Arial" w:hAnsi="Arial"/>
          <w:rtl/>
          <w:lang w:bidi="fa-IR"/>
        </w:rPr>
        <w:t>10-1 .عدم مشروط شدن در نیم سال قبل</w:t>
      </w:r>
    </w:p>
    <w:p w:rsidR="007063EC" w:rsidRDefault="007063EC">
      <w:pPr>
        <w:widowControl w:val="0"/>
        <w:autoSpaceDE w:val="0"/>
        <w:autoSpaceDN w:val="0"/>
        <w:adjustRightInd w:val="0"/>
        <w:jc w:val="right"/>
        <w:rPr>
          <w:rFonts w:ascii="Arial" w:hAnsi="Arial"/>
          <w:lang w:bidi="fa-IR"/>
        </w:rPr>
      </w:pPr>
      <w:r>
        <w:rPr>
          <w:rFonts w:ascii="Arial" w:hAnsi="Arial"/>
          <w:rtl/>
          <w:lang w:bidi="fa-IR"/>
        </w:rPr>
        <w:t>تبصره 1 :شرایط صدور مجوز و فرآیند تاسیس طبق دستورالعمل اجرایی خواهد بود که توسط شورای مرکزی نظارت تهیه و تدوین خواهد شد.</w:t>
      </w:r>
    </w:p>
    <w:p w:rsidR="007063EC" w:rsidRDefault="007063EC">
      <w:pPr>
        <w:widowControl w:val="0"/>
        <w:autoSpaceDE w:val="0"/>
        <w:autoSpaceDN w:val="0"/>
        <w:adjustRightInd w:val="0"/>
        <w:jc w:val="right"/>
        <w:rPr>
          <w:rFonts w:ascii="Arial" w:hAnsi="Arial"/>
          <w:rtl/>
          <w:lang w:bidi="fa-IR"/>
        </w:rPr>
      </w:pPr>
      <w:r>
        <w:rPr>
          <w:rFonts w:ascii="Arial" w:hAnsi="Arial"/>
          <w:rtl/>
          <w:lang w:bidi="fa-IR"/>
        </w:rPr>
        <w:t xml:space="preserve">تبصره 2 :نمونه اساسنامه توسط شورای مرکزی نظارت تهیه و در اختیار انجمنهای علمی دانشجویی قرار خواهد گرفت. </w:t>
      </w:r>
    </w:p>
    <w:p w:rsidR="007063EC" w:rsidRDefault="007063EC">
      <w:pPr>
        <w:widowControl w:val="0"/>
        <w:autoSpaceDE w:val="0"/>
        <w:autoSpaceDN w:val="0"/>
        <w:adjustRightInd w:val="0"/>
        <w:jc w:val="right"/>
        <w:rPr>
          <w:rFonts w:ascii="Arial" w:hAnsi="Arial"/>
          <w:lang w:bidi="fa-IR"/>
        </w:rPr>
      </w:pPr>
      <w:r>
        <w:rPr>
          <w:rFonts w:ascii="Arial" w:hAnsi="Arial"/>
          <w:rtl/>
          <w:lang w:bidi="fa-IR"/>
        </w:rPr>
        <w:t>ماده 11 :شورای مرکزی انجمن علمی دانشجویی: شورایی که مرجع تصمیمگیری انجمن در چارچوب سیاستهای دانشگاه و وزارت بهداشت بوده و متشکل از 5 عضو اصلی و 2 عضو علیالبدل است که با انجام انتخابات از میان اعضای مجمع عمومی انجمن، با رأی مستقیم آنان و کسب اکثریت نسبی آرا با شرح وظایف و بر اساس شرایط مندرج در دستورالعمل اجرایی و برای مدت یك سال انتخاب میشوند.</w:t>
      </w:r>
    </w:p>
    <w:p w:rsidR="007063EC" w:rsidRDefault="007063EC">
      <w:pPr>
        <w:widowControl w:val="0"/>
        <w:autoSpaceDE w:val="0"/>
        <w:autoSpaceDN w:val="0"/>
        <w:adjustRightInd w:val="0"/>
        <w:jc w:val="right"/>
        <w:rPr>
          <w:rFonts w:ascii="Arial" w:hAnsi="Arial"/>
          <w:lang w:bidi="fa-IR"/>
        </w:rPr>
      </w:pPr>
      <w:r>
        <w:rPr>
          <w:rFonts w:ascii="Arial" w:hAnsi="Arial"/>
          <w:sz w:val="32"/>
          <w:szCs w:val="32"/>
          <w:rtl/>
          <w:lang w:bidi="fa-IR"/>
        </w:rPr>
        <w:t>فصل سوم: نظارت بر انجمن علمي دانشجويي</w:t>
      </w:r>
    </w:p>
    <w:p w:rsidR="007063EC" w:rsidRDefault="007063EC" w:rsidP="007063EC">
      <w:pPr>
        <w:widowControl w:val="0"/>
        <w:autoSpaceDE w:val="0"/>
        <w:autoSpaceDN w:val="0"/>
        <w:adjustRightInd w:val="0"/>
        <w:jc w:val="right"/>
        <w:rPr>
          <w:rFonts w:ascii="Arial" w:hAnsi="Arial"/>
          <w:lang w:bidi="fa-IR"/>
        </w:rPr>
      </w:pPr>
      <w:r>
        <w:rPr>
          <w:rFonts w:ascii="Arial" w:hAnsi="Arial"/>
          <w:rtl/>
          <w:lang w:bidi="fa-IR"/>
        </w:rPr>
        <w:t>ماده 12 :به منظور حمایت و نظارت بر فعالیت انجمن علمی پژوهشی دانشجویی مغز و اعصاب کمیته نظارت دانشکده در دانشگاه علوم پزشکی کرمانشاه و با ترکیب و شرح وظایف زیر تشکیل میشود</w:t>
      </w:r>
    </w:p>
    <w:p w:rsidR="007063EC" w:rsidRDefault="007063EC">
      <w:pPr>
        <w:widowControl w:val="0"/>
        <w:autoSpaceDE w:val="0"/>
        <w:autoSpaceDN w:val="0"/>
        <w:adjustRightInd w:val="0"/>
        <w:jc w:val="right"/>
        <w:rPr>
          <w:rFonts w:ascii="Arial" w:hAnsi="Arial"/>
          <w:lang w:bidi="fa-IR"/>
        </w:rPr>
      </w:pPr>
      <w:r>
        <w:rPr>
          <w:rFonts w:ascii="Arial" w:hAnsi="Arial"/>
          <w:rtl/>
          <w:lang w:bidi="fa-IR"/>
        </w:rPr>
        <w:t>12-1 .ترکیب کمیته نظارت دانشکده</w:t>
      </w:r>
      <w:r>
        <w:rPr>
          <w:rFonts w:ascii="Arial" w:hAnsi="Arial"/>
          <w:lang w:bidi="fa-IR"/>
        </w:rPr>
        <w:t>:</w:t>
      </w:r>
    </w:p>
    <w:p w:rsidR="007063EC" w:rsidRDefault="007063EC">
      <w:pPr>
        <w:widowControl w:val="0"/>
        <w:autoSpaceDE w:val="0"/>
        <w:autoSpaceDN w:val="0"/>
        <w:adjustRightInd w:val="0"/>
        <w:jc w:val="right"/>
        <w:rPr>
          <w:rFonts w:ascii="Arial" w:hAnsi="Arial"/>
          <w:lang w:bidi="fa-IR"/>
        </w:rPr>
      </w:pPr>
      <w:r>
        <w:rPr>
          <w:rFonts w:ascii="Arial" w:hAnsi="Arial"/>
          <w:rtl/>
          <w:lang w:bidi="fa-IR"/>
        </w:rPr>
        <w:t>الف( یك نماینده تام االختیار از معاونت فرهنگی و دانشجویی دانشکده )ترجیحاً معاون فرهنگی دانشکده( به عنوان دبیر کمیته نظارت دانشکده)</w:t>
      </w:r>
    </w:p>
    <w:p w:rsidR="007063EC" w:rsidRDefault="007063EC">
      <w:pPr>
        <w:widowControl w:val="0"/>
        <w:autoSpaceDE w:val="0"/>
        <w:autoSpaceDN w:val="0"/>
        <w:adjustRightInd w:val="0"/>
        <w:jc w:val="right"/>
        <w:rPr>
          <w:rFonts w:ascii="Arial" w:hAnsi="Arial"/>
          <w:lang w:bidi="fa-IR"/>
        </w:rPr>
      </w:pPr>
      <w:r>
        <w:rPr>
          <w:rFonts w:ascii="Arial" w:hAnsi="Arial"/>
          <w:rtl/>
          <w:lang w:bidi="fa-IR"/>
        </w:rPr>
        <w:t>ب( نماینده تام االختیار رئیس دانشکده )ترجیحاً معاون پژوهشی دانشکده</w:t>
      </w:r>
    </w:p>
    <w:p w:rsidR="007063EC" w:rsidRDefault="007063EC">
      <w:pPr>
        <w:widowControl w:val="0"/>
        <w:autoSpaceDE w:val="0"/>
        <w:autoSpaceDN w:val="0"/>
        <w:adjustRightInd w:val="0"/>
        <w:jc w:val="right"/>
        <w:rPr>
          <w:rFonts w:ascii="Arial" w:hAnsi="Arial"/>
          <w:lang w:bidi="fa-IR"/>
        </w:rPr>
      </w:pPr>
      <w:r>
        <w:rPr>
          <w:rFonts w:ascii="Arial" w:hAnsi="Arial"/>
          <w:rtl/>
          <w:lang w:bidi="fa-IR"/>
        </w:rPr>
        <w:t>ج( 2 نفر از دبیران انجمنهای علمی دانشجویی دانشگاه )به انتخاب شورای دبیران دانشکده</w:t>
      </w:r>
      <w:r>
        <w:rPr>
          <w:rFonts w:ascii="Arial" w:hAnsi="Arial"/>
          <w:lang w:bidi="fa-IR"/>
        </w:rPr>
        <w:t>(</w:t>
      </w:r>
    </w:p>
    <w:p w:rsidR="007063EC" w:rsidRDefault="007063EC">
      <w:pPr>
        <w:widowControl w:val="0"/>
        <w:autoSpaceDE w:val="0"/>
        <w:autoSpaceDN w:val="0"/>
        <w:adjustRightInd w:val="0"/>
        <w:jc w:val="right"/>
        <w:rPr>
          <w:rFonts w:ascii="Arial" w:hAnsi="Arial"/>
          <w:lang w:bidi="fa-IR"/>
        </w:rPr>
      </w:pPr>
      <w:r>
        <w:rPr>
          <w:rFonts w:ascii="Arial" w:hAnsi="Arial"/>
          <w:rtl/>
          <w:lang w:bidi="fa-IR"/>
        </w:rPr>
        <w:t>د( یك نفر عضو هیئت علمی به انتخاب رییس دانشکده</w:t>
      </w:r>
    </w:p>
    <w:p w:rsidR="007063EC" w:rsidRDefault="007063EC">
      <w:pPr>
        <w:widowControl w:val="0"/>
        <w:autoSpaceDE w:val="0"/>
        <w:autoSpaceDN w:val="0"/>
        <w:adjustRightInd w:val="0"/>
        <w:jc w:val="right"/>
        <w:rPr>
          <w:rFonts w:ascii="Arial" w:hAnsi="Arial"/>
          <w:lang w:bidi="fa-IR"/>
        </w:rPr>
      </w:pPr>
      <w:r>
        <w:rPr>
          <w:rFonts w:ascii="Arial" w:hAnsi="Arial"/>
          <w:rtl/>
          <w:lang w:bidi="fa-IR"/>
        </w:rPr>
        <w:t>12-2 .شرح وظایف شورای نظارت دانشکده:</w:t>
      </w:r>
    </w:p>
    <w:p w:rsidR="007063EC" w:rsidRDefault="007063EC">
      <w:pPr>
        <w:widowControl w:val="0"/>
        <w:autoSpaceDE w:val="0"/>
        <w:autoSpaceDN w:val="0"/>
        <w:adjustRightInd w:val="0"/>
        <w:jc w:val="right"/>
        <w:rPr>
          <w:rFonts w:ascii="Arial" w:hAnsi="Arial"/>
          <w:lang w:bidi="fa-IR"/>
        </w:rPr>
      </w:pPr>
      <w:r>
        <w:rPr>
          <w:rFonts w:ascii="Arial" w:hAnsi="Arial"/>
          <w:rtl/>
          <w:lang w:bidi="fa-IR"/>
        </w:rPr>
        <w:t>الف: بررسی صالحیت هیئت موسس و صدور مجوز فعالیت</w:t>
      </w:r>
    </w:p>
    <w:p w:rsidR="007063EC" w:rsidRDefault="007063EC">
      <w:pPr>
        <w:widowControl w:val="0"/>
        <w:autoSpaceDE w:val="0"/>
        <w:autoSpaceDN w:val="0"/>
        <w:adjustRightInd w:val="0"/>
        <w:jc w:val="right"/>
        <w:rPr>
          <w:rFonts w:ascii="Arial" w:hAnsi="Arial"/>
          <w:lang w:bidi="fa-IR"/>
        </w:rPr>
      </w:pPr>
      <w:r>
        <w:rPr>
          <w:rFonts w:ascii="Arial" w:hAnsi="Arial"/>
          <w:rtl/>
          <w:lang w:bidi="fa-IR"/>
        </w:rPr>
        <w:t xml:space="preserve">ب: تعلیق حداکثر سه ماهه مجوز فعالیت انجمن </w:t>
      </w:r>
    </w:p>
    <w:p w:rsidR="007063EC" w:rsidRDefault="007063EC">
      <w:pPr>
        <w:widowControl w:val="0"/>
        <w:autoSpaceDE w:val="0"/>
        <w:autoSpaceDN w:val="0"/>
        <w:adjustRightInd w:val="0"/>
        <w:jc w:val="right"/>
        <w:rPr>
          <w:rFonts w:ascii="Arial" w:hAnsi="Arial"/>
          <w:lang w:bidi="fa-IR"/>
        </w:rPr>
      </w:pPr>
      <w:r>
        <w:rPr>
          <w:rFonts w:ascii="Arial" w:hAnsi="Arial"/>
          <w:rtl/>
          <w:lang w:bidi="fa-IR"/>
        </w:rPr>
        <w:t>ج: درخواست لغو مجوز فعالیت انجمن به شورای نظارت دانشکده</w:t>
      </w:r>
    </w:p>
    <w:p w:rsidR="007063EC" w:rsidRDefault="007063EC">
      <w:pPr>
        <w:widowControl w:val="0"/>
        <w:autoSpaceDE w:val="0"/>
        <w:autoSpaceDN w:val="0"/>
        <w:adjustRightInd w:val="0"/>
        <w:jc w:val="right"/>
        <w:rPr>
          <w:rFonts w:ascii="Arial" w:hAnsi="Arial"/>
          <w:lang w:bidi="fa-IR"/>
        </w:rPr>
      </w:pPr>
      <w:r>
        <w:rPr>
          <w:rFonts w:ascii="Arial" w:hAnsi="Arial"/>
          <w:rtl/>
          <w:lang w:bidi="fa-IR"/>
        </w:rPr>
        <w:t>د: پیشنهاد آن بخش از برنامه و بودجه سالیانه که توسط دانشگاه تامین اعتبار خواهد شد به شورای</w:t>
      </w:r>
    </w:p>
    <w:p w:rsidR="007063EC" w:rsidRDefault="007063EC">
      <w:pPr>
        <w:widowControl w:val="0"/>
        <w:autoSpaceDE w:val="0"/>
        <w:autoSpaceDN w:val="0"/>
        <w:adjustRightInd w:val="0"/>
        <w:jc w:val="right"/>
        <w:rPr>
          <w:rFonts w:ascii="Arial" w:hAnsi="Arial"/>
          <w:lang w:bidi="fa-IR"/>
        </w:rPr>
      </w:pPr>
      <w:r>
        <w:rPr>
          <w:rFonts w:ascii="Arial" w:hAnsi="Arial"/>
          <w:rtl/>
          <w:lang w:bidi="fa-IR"/>
        </w:rPr>
        <w:lastRenderedPageBreak/>
        <w:t>نظارت دانشکده</w:t>
      </w:r>
    </w:p>
    <w:p w:rsidR="007063EC" w:rsidRDefault="007063EC">
      <w:pPr>
        <w:widowControl w:val="0"/>
        <w:autoSpaceDE w:val="0"/>
        <w:autoSpaceDN w:val="0"/>
        <w:adjustRightInd w:val="0"/>
        <w:jc w:val="right"/>
        <w:rPr>
          <w:rFonts w:ascii="Arial" w:hAnsi="Arial"/>
          <w:lang w:bidi="fa-IR"/>
        </w:rPr>
      </w:pPr>
      <w:r>
        <w:rPr>
          <w:rFonts w:ascii="Arial" w:hAnsi="Arial"/>
          <w:rtl/>
          <w:lang w:bidi="fa-IR"/>
        </w:rPr>
        <w:t>ه:( نظارت برحسن عملکرد انجمن  )امور مالی، حفظ و استفاده صحیح از اموال و تجهیزات، اجرای آییننامه داخلی</w:t>
      </w:r>
    </w:p>
    <w:p w:rsidR="007063EC" w:rsidRDefault="007063EC">
      <w:pPr>
        <w:widowControl w:val="0"/>
        <w:autoSpaceDE w:val="0"/>
        <w:autoSpaceDN w:val="0"/>
        <w:adjustRightInd w:val="0"/>
        <w:jc w:val="right"/>
        <w:rPr>
          <w:rFonts w:ascii="Arial" w:hAnsi="Arial"/>
          <w:lang w:bidi="fa-IR"/>
        </w:rPr>
      </w:pPr>
      <w:r>
        <w:rPr>
          <w:rFonts w:ascii="Arial" w:hAnsi="Arial"/>
          <w:rtl/>
          <w:lang w:bidi="fa-IR"/>
        </w:rPr>
        <w:t>و</w:t>
      </w:r>
      <w:r>
        <w:rPr>
          <w:rFonts w:ascii="Arial" w:hAnsi="Arial"/>
          <w:lang w:bidi="fa-IR"/>
        </w:rPr>
        <w:t>...(</w:t>
      </w:r>
    </w:p>
    <w:p w:rsidR="007063EC" w:rsidRDefault="007063EC">
      <w:pPr>
        <w:widowControl w:val="0"/>
        <w:autoSpaceDE w:val="0"/>
        <w:autoSpaceDN w:val="0"/>
        <w:adjustRightInd w:val="0"/>
        <w:jc w:val="right"/>
        <w:rPr>
          <w:rFonts w:ascii="Arial" w:hAnsi="Arial"/>
          <w:lang w:bidi="fa-IR"/>
        </w:rPr>
      </w:pPr>
      <w:r>
        <w:rPr>
          <w:rFonts w:ascii="Arial" w:hAnsi="Arial"/>
          <w:rtl/>
          <w:lang w:bidi="fa-IR"/>
        </w:rPr>
        <w:t>و: نظارت بر روند انتخابات</w:t>
      </w:r>
    </w:p>
    <w:p w:rsidR="007063EC" w:rsidRDefault="007063EC">
      <w:pPr>
        <w:widowControl w:val="0"/>
        <w:autoSpaceDE w:val="0"/>
        <w:autoSpaceDN w:val="0"/>
        <w:adjustRightInd w:val="0"/>
        <w:jc w:val="right"/>
        <w:rPr>
          <w:rFonts w:ascii="Arial" w:hAnsi="Arial"/>
          <w:lang w:bidi="fa-IR"/>
        </w:rPr>
      </w:pPr>
    </w:p>
    <w:p w:rsidR="007063EC" w:rsidRDefault="007063EC">
      <w:pPr>
        <w:widowControl w:val="0"/>
        <w:autoSpaceDE w:val="0"/>
        <w:autoSpaceDN w:val="0"/>
        <w:adjustRightInd w:val="0"/>
        <w:jc w:val="right"/>
        <w:rPr>
          <w:rFonts w:ascii="Arial" w:hAnsi="Arial"/>
          <w:lang w:bidi="fa-IR"/>
        </w:rPr>
      </w:pPr>
      <w:r>
        <w:rPr>
          <w:rFonts w:ascii="Arial" w:hAnsi="Arial"/>
          <w:rtl/>
          <w:lang w:bidi="fa-IR"/>
        </w:rPr>
        <w:t>ماده 13 :به منظور حمایت و نظارت بر فعالیتهای انجمنهای علمی دانشجویی در سطح دانشگاه، شورای نظارت دانشگاه با ترکیب وشرح وظایف زیر تشکیل میشود:</w:t>
      </w:r>
    </w:p>
    <w:p w:rsidR="007063EC" w:rsidRDefault="007063EC">
      <w:pPr>
        <w:widowControl w:val="0"/>
        <w:autoSpaceDE w:val="0"/>
        <w:autoSpaceDN w:val="0"/>
        <w:adjustRightInd w:val="0"/>
        <w:jc w:val="right"/>
        <w:rPr>
          <w:rFonts w:ascii="Arial" w:hAnsi="Arial"/>
          <w:lang w:bidi="fa-IR"/>
        </w:rPr>
      </w:pPr>
      <w:r>
        <w:rPr>
          <w:rFonts w:ascii="Arial" w:hAnsi="Arial"/>
          <w:rtl/>
          <w:lang w:bidi="fa-IR"/>
        </w:rPr>
        <w:t>13-1 .ترکیب شورای نظارت دانشگاه</w:t>
      </w:r>
    </w:p>
    <w:p w:rsidR="007063EC" w:rsidRDefault="007063EC">
      <w:pPr>
        <w:widowControl w:val="0"/>
        <w:autoSpaceDE w:val="0"/>
        <w:autoSpaceDN w:val="0"/>
        <w:adjustRightInd w:val="0"/>
        <w:jc w:val="right"/>
        <w:rPr>
          <w:rFonts w:ascii="Arial" w:hAnsi="Arial"/>
          <w:lang w:bidi="fa-IR"/>
        </w:rPr>
      </w:pPr>
      <w:r>
        <w:rPr>
          <w:rFonts w:ascii="Arial" w:hAnsi="Arial"/>
          <w:rtl/>
          <w:lang w:bidi="fa-IR"/>
        </w:rPr>
        <w:t>الف:معاون فرهنگی و دانشجویی دانشگاه )رئیس شورا</w:t>
      </w:r>
    </w:p>
    <w:p w:rsidR="007063EC" w:rsidRDefault="007063EC">
      <w:pPr>
        <w:widowControl w:val="0"/>
        <w:autoSpaceDE w:val="0"/>
        <w:autoSpaceDN w:val="0"/>
        <w:adjustRightInd w:val="0"/>
        <w:jc w:val="right"/>
        <w:rPr>
          <w:rFonts w:ascii="Arial" w:hAnsi="Arial"/>
          <w:lang w:bidi="fa-IR"/>
        </w:rPr>
      </w:pPr>
      <w:r>
        <w:rPr>
          <w:rFonts w:ascii="Arial" w:hAnsi="Arial"/>
          <w:rtl/>
          <w:lang w:bidi="fa-IR"/>
        </w:rPr>
        <w:t>ب:مدیر امور فرهنگی دانشگاه )دبیر شورا</w:t>
      </w:r>
    </w:p>
    <w:p w:rsidR="007063EC" w:rsidRDefault="007063EC">
      <w:pPr>
        <w:widowControl w:val="0"/>
        <w:autoSpaceDE w:val="0"/>
        <w:autoSpaceDN w:val="0"/>
        <w:adjustRightInd w:val="0"/>
        <w:jc w:val="right"/>
        <w:rPr>
          <w:rFonts w:ascii="Arial" w:hAnsi="Arial"/>
          <w:lang w:bidi="fa-IR"/>
        </w:rPr>
      </w:pPr>
      <w:r>
        <w:rPr>
          <w:rFonts w:ascii="Arial" w:hAnsi="Arial"/>
          <w:rtl/>
          <w:lang w:bidi="fa-IR"/>
        </w:rPr>
        <w:t>ج( معاون پژوهشی و یا نماینده تام االختیار معاونت پژوهشی دانشگاه )عضو هیأت علمی</w:t>
      </w:r>
      <w:r>
        <w:rPr>
          <w:rFonts w:ascii="Arial" w:hAnsi="Arial"/>
          <w:lang w:bidi="fa-IR"/>
        </w:rPr>
        <w:t>(</w:t>
      </w:r>
    </w:p>
    <w:p w:rsidR="007063EC" w:rsidRDefault="007063EC">
      <w:pPr>
        <w:widowControl w:val="0"/>
        <w:autoSpaceDE w:val="0"/>
        <w:autoSpaceDN w:val="0"/>
        <w:adjustRightInd w:val="0"/>
        <w:jc w:val="right"/>
        <w:rPr>
          <w:rFonts w:ascii="Arial" w:hAnsi="Arial"/>
          <w:lang w:bidi="fa-IR"/>
        </w:rPr>
      </w:pPr>
    </w:p>
    <w:p w:rsidR="007063EC" w:rsidRDefault="007063EC">
      <w:pPr>
        <w:widowControl w:val="0"/>
        <w:autoSpaceDE w:val="0"/>
        <w:autoSpaceDN w:val="0"/>
        <w:adjustRightInd w:val="0"/>
        <w:jc w:val="right"/>
        <w:rPr>
          <w:rFonts w:ascii="Arial" w:hAnsi="Arial"/>
          <w:lang w:bidi="fa-IR"/>
        </w:rPr>
      </w:pPr>
      <w:r>
        <w:rPr>
          <w:rFonts w:ascii="Arial" w:hAnsi="Arial"/>
          <w:rtl/>
          <w:lang w:bidi="fa-IR"/>
        </w:rPr>
        <w:t>د( معاون آموزشی و یا نماینده تام االختیار معاونت آموزشی دانشگاه )عضو هیأت علمی</w:t>
      </w:r>
      <w:r>
        <w:rPr>
          <w:rFonts w:ascii="Arial" w:hAnsi="Arial"/>
          <w:lang w:bidi="fa-IR"/>
        </w:rPr>
        <w:t>(</w:t>
      </w:r>
    </w:p>
    <w:p w:rsidR="007063EC" w:rsidRDefault="007063EC">
      <w:pPr>
        <w:widowControl w:val="0"/>
        <w:autoSpaceDE w:val="0"/>
        <w:autoSpaceDN w:val="0"/>
        <w:adjustRightInd w:val="0"/>
        <w:jc w:val="right"/>
        <w:rPr>
          <w:rFonts w:ascii="Arial" w:hAnsi="Arial"/>
          <w:lang w:bidi="fa-IR"/>
        </w:rPr>
      </w:pPr>
      <w:r>
        <w:rPr>
          <w:rFonts w:ascii="Arial" w:hAnsi="Arial"/>
          <w:rtl/>
          <w:lang w:bidi="fa-IR"/>
        </w:rPr>
        <w:t>ه( یك نفر از اعضای هیأت علمی دانشگاه به انتخاب رییس دانشگاه</w:t>
      </w:r>
    </w:p>
    <w:p w:rsidR="007063EC" w:rsidRDefault="007063EC">
      <w:pPr>
        <w:widowControl w:val="0"/>
        <w:autoSpaceDE w:val="0"/>
        <w:autoSpaceDN w:val="0"/>
        <w:adjustRightInd w:val="0"/>
        <w:jc w:val="right"/>
        <w:rPr>
          <w:rFonts w:ascii="Arial" w:hAnsi="Arial"/>
          <w:lang w:bidi="fa-IR"/>
        </w:rPr>
      </w:pPr>
      <w:r>
        <w:rPr>
          <w:rFonts w:ascii="Arial" w:hAnsi="Arial"/>
          <w:rtl/>
          <w:lang w:bidi="fa-IR"/>
        </w:rPr>
        <w:t>و( کارشناس مسئول امور انجمنهای علمی دانشجویی )بدون حق رای</w:t>
      </w:r>
      <w:r>
        <w:rPr>
          <w:rFonts w:ascii="Arial" w:hAnsi="Arial"/>
          <w:lang w:bidi="fa-IR"/>
        </w:rPr>
        <w:t>(</w:t>
      </w:r>
    </w:p>
    <w:p w:rsidR="007063EC" w:rsidRDefault="007063EC">
      <w:pPr>
        <w:widowControl w:val="0"/>
        <w:autoSpaceDE w:val="0"/>
        <w:autoSpaceDN w:val="0"/>
        <w:adjustRightInd w:val="0"/>
        <w:jc w:val="right"/>
        <w:rPr>
          <w:rFonts w:ascii="Arial" w:hAnsi="Arial"/>
          <w:lang w:bidi="fa-IR"/>
        </w:rPr>
      </w:pPr>
      <w:r>
        <w:rPr>
          <w:rFonts w:ascii="Arial" w:hAnsi="Arial"/>
          <w:rtl/>
          <w:lang w:bidi="fa-IR"/>
        </w:rPr>
        <w:t>ز( دو نماینده از شورای دبیران انجمنهای علمی دانشجویی دانشگاه به انتخاب این شورا</w:t>
      </w:r>
    </w:p>
    <w:p w:rsidR="007063EC" w:rsidRDefault="007063EC">
      <w:pPr>
        <w:widowControl w:val="0"/>
        <w:autoSpaceDE w:val="0"/>
        <w:autoSpaceDN w:val="0"/>
        <w:adjustRightInd w:val="0"/>
        <w:jc w:val="right"/>
        <w:rPr>
          <w:rFonts w:ascii="Arial" w:hAnsi="Arial"/>
          <w:lang w:bidi="fa-IR"/>
        </w:rPr>
      </w:pPr>
      <w:r>
        <w:rPr>
          <w:rFonts w:ascii="Arial" w:hAnsi="Arial"/>
          <w:rtl/>
          <w:lang w:bidi="fa-IR"/>
        </w:rPr>
        <w:t>تبصره 1 :حکم اعضای شورا، توسط رییس دانشگاه صادر میشود</w:t>
      </w:r>
      <w:r>
        <w:rPr>
          <w:rFonts w:ascii="Arial" w:hAnsi="Arial"/>
          <w:lang w:bidi="fa-IR"/>
        </w:rPr>
        <w:t>.</w:t>
      </w:r>
    </w:p>
    <w:p w:rsidR="007063EC" w:rsidRDefault="007063EC">
      <w:pPr>
        <w:widowControl w:val="0"/>
        <w:autoSpaceDE w:val="0"/>
        <w:autoSpaceDN w:val="0"/>
        <w:adjustRightInd w:val="0"/>
        <w:jc w:val="right"/>
        <w:rPr>
          <w:rFonts w:ascii="Arial" w:hAnsi="Arial"/>
          <w:lang w:bidi="fa-IR"/>
        </w:rPr>
      </w:pPr>
      <w:r>
        <w:rPr>
          <w:rFonts w:ascii="Arial" w:hAnsi="Arial"/>
          <w:rtl/>
          <w:lang w:bidi="fa-IR"/>
        </w:rPr>
        <w:t>تبصره 2 :دو نماینده دانشجویی برای مدت یك سال انتخاب میشوند و انتخاب مجدد بالمانع است</w:t>
      </w:r>
      <w:r>
        <w:rPr>
          <w:rFonts w:ascii="Arial" w:hAnsi="Arial"/>
          <w:lang w:bidi="fa-IR"/>
        </w:rPr>
        <w:t>.</w:t>
      </w:r>
    </w:p>
    <w:p w:rsidR="007063EC" w:rsidRDefault="007063EC">
      <w:pPr>
        <w:widowControl w:val="0"/>
        <w:autoSpaceDE w:val="0"/>
        <w:autoSpaceDN w:val="0"/>
        <w:adjustRightInd w:val="0"/>
        <w:jc w:val="right"/>
        <w:rPr>
          <w:rFonts w:ascii="Arial" w:hAnsi="Arial"/>
          <w:lang w:bidi="fa-IR"/>
        </w:rPr>
      </w:pPr>
      <w:r>
        <w:rPr>
          <w:rFonts w:ascii="Arial" w:hAnsi="Arial"/>
          <w:rtl/>
          <w:lang w:bidi="fa-IR"/>
        </w:rPr>
        <w:t>13-2 .وظایف شورای نظارت دانشگاه</w:t>
      </w:r>
      <w:r>
        <w:rPr>
          <w:rFonts w:ascii="Arial" w:hAnsi="Arial"/>
          <w:lang w:bidi="fa-IR"/>
        </w:rPr>
        <w:t>:</w:t>
      </w:r>
    </w:p>
    <w:p w:rsidR="007063EC" w:rsidRDefault="007063EC">
      <w:pPr>
        <w:widowControl w:val="0"/>
        <w:autoSpaceDE w:val="0"/>
        <w:autoSpaceDN w:val="0"/>
        <w:adjustRightInd w:val="0"/>
        <w:jc w:val="right"/>
        <w:rPr>
          <w:rFonts w:ascii="Arial" w:hAnsi="Arial"/>
          <w:lang w:bidi="fa-IR"/>
        </w:rPr>
      </w:pPr>
      <w:r>
        <w:rPr>
          <w:rFonts w:ascii="Arial" w:hAnsi="Arial"/>
          <w:rtl/>
          <w:lang w:bidi="fa-IR"/>
        </w:rPr>
        <w:t>الف( بررسی و تصویب برنامههای پیشنهادی انجمنهای علمی دانشجویی که در سطح فرا دانشگاهی، ملی یا بینالمللی برگزار میگردد</w:t>
      </w:r>
      <w:r>
        <w:rPr>
          <w:rFonts w:ascii="Arial" w:hAnsi="Arial"/>
          <w:lang w:bidi="fa-IR"/>
        </w:rPr>
        <w:t>.</w:t>
      </w:r>
    </w:p>
    <w:p w:rsidR="007063EC" w:rsidRDefault="007063EC">
      <w:pPr>
        <w:widowControl w:val="0"/>
        <w:autoSpaceDE w:val="0"/>
        <w:autoSpaceDN w:val="0"/>
        <w:adjustRightInd w:val="0"/>
        <w:jc w:val="right"/>
        <w:rPr>
          <w:rFonts w:ascii="Arial" w:hAnsi="Arial"/>
          <w:lang w:bidi="fa-IR"/>
        </w:rPr>
      </w:pPr>
      <w:r>
        <w:rPr>
          <w:rFonts w:ascii="Arial" w:hAnsi="Arial"/>
          <w:rtl/>
          <w:lang w:bidi="fa-IR"/>
        </w:rPr>
        <w:t>ب( تصویب آن بخش از برنامه و بودجه سالیانه انجمنهای علمی دانشجویی دانشکدههای دانشگاه که از محل اعتبارات دانشگاه پرداخت میگردد و ارائه آن برای تایید نهایی توسط ریاست دانشگاه</w:t>
      </w:r>
    </w:p>
    <w:p w:rsidR="007063EC" w:rsidRDefault="007063EC">
      <w:pPr>
        <w:widowControl w:val="0"/>
        <w:autoSpaceDE w:val="0"/>
        <w:autoSpaceDN w:val="0"/>
        <w:adjustRightInd w:val="0"/>
        <w:jc w:val="right"/>
        <w:rPr>
          <w:rFonts w:ascii="Arial" w:hAnsi="Arial"/>
          <w:lang w:bidi="fa-IR"/>
        </w:rPr>
      </w:pPr>
      <w:r>
        <w:rPr>
          <w:rFonts w:ascii="Arial" w:hAnsi="Arial"/>
          <w:rtl/>
          <w:lang w:bidi="fa-IR"/>
        </w:rPr>
        <w:t xml:space="preserve">ج( برنامهریزی مستمر و هماهنگی همافزاینده انجمنهای علمی دانشجویی )تسهیل ارتباطات با دیگر نهادهای جامعه، جلب حمایتهای مالی، تشویق و تقدیر از انجمنهای علمی دانشجویی فعال و طرحهای برگزیده و... </w:t>
      </w:r>
    </w:p>
    <w:p w:rsidR="007063EC" w:rsidRDefault="007063EC">
      <w:pPr>
        <w:widowControl w:val="0"/>
        <w:autoSpaceDE w:val="0"/>
        <w:autoSpaceDN w:val="0"/>
        <w:adjustRightInd w:val="0"/>
        <w:jc w:val="right"/>
        <w:rPr>
          <w:rFonts w:ascii="Arial" w:hAnsi="Arial"/>
          <w:lang w:bidi="fa-IR"/>
        </w:rPr>
      </w:pPr>
      <w:r>
        <w:rPr>
          <w:rFonts w:ascii="Arial" w:hAnsi="Arial"/>
          <w:rtl/>
          <w:lang w:bidi="fa-IR"/>
        </w:rPr>
        <w:t>د( نظارت بر حسن عملکرد انجمنهای علمی دانشجویی در چارچوب قوانین و مقررات و رسیدگی به شکایات و تخلفات و حل اختالفات</w:t>
      </w:r>
    </w:p>
    <w:p w:rsidR="007063EC" w:rsidRDefault="007063EC">
      <w:pPr>
        <w:widowControl w:val="0"/>
        <w:autoSpaceDE w:val="0"/>
        <w:autoSpaceDN w:val="0"/>
        <w:adjustRightInd w:val="0"/>
        <w:jc w:val="right"/>
        <w:rPr>
          <w:rFonts w:ascii="Arial" w:hAnsi="Arial"/>
          <w:lang w:bidi="fa-IR"/>
        </w:rPr>
      </w:pPr>
      <w:r>
        <w:rPr>
          <w:rFonts w:ascii="Arial" w:hAnsi="Arial"/>
          <w:rtl/>
          <w:lang w:bidi="fa-IR"/>
        </w:rPr>
        <w:t>ه( نظارت بر فعالیتهای انجمنهای علمی دانشجویی در حوزه بین الملل</w:t>
      </w:r>
    </w:p>
    <w:p w:rsidR="007063EC" w:rsidRDefault="007063EC">
      <w:pPr>
        <w:widowControl w:val="0"/>
        <w:autoSpaceDE w:val="0"/>
        <w:autoSpaceDN w:val="0"/>
        <w:adjustRightInd w:val="0"/>
        <w:jc w:val="right"/>
        <w:rPr>
          <w:rFonts w:ascii="Arial" w:hAnsi="Arial"/>
          <w:lang w:bidi="fa-IR"/>
        </w:rPr>
      </w:pPr>
      <w:r>
        <w:rPr>
          <w:rFonts w:ascii="Arial" w:hAnsi="Arial"/>
          <w:rtl/>
          <w:lang w:bidi="fa-IR"/>
        </w:rPr>
        <w:t>و( تصمیم در مورد لغو مجوز فعالیت انجمنهای علمی دانشجویی بنا به درخواست شورای نظارت دانشگاه</w:t>
      </w:r>
    </w:p>
    <w:p w:rsidR="007063EC" w:rsidRDefault="007063EC">
      <w:pPr>
        <w:widowControl w:val="0"/>
        <w:autoSpaceDE w:val="0"/>
        <w:autoSpaceDN w:val="0"/>
        <w:adjustRightInd w:val="0"/>
        <w:jc w:val="right"/>
        <w:rPr>
          <w:rFonts w:ascii="Arial" w:hAnsi="Arial"/>
          <w:lang w:bidi="fa-IR"/>
        </w:rPr>
      </w:pPr>
      <w:r>
        <w:rPr>
          <w:rFonts w:ascii="Arial" w:hAnsi="Arial"/>
          <w:rtl/>
          <w:lang w:bidi="fa-IR"/>
        </w:rPr>
        <w:lastRenderedPageBreak/>
        <w:t>ماده 14 :برای حمایت از انجمنهای علمی دانشجویی و نظارت بر آنها در وزارت بهداشت، درمان و آموزش پزشکی، شورای مرکزی نظارت با ترکیب و شرح وظایف زیر تشکیل میشود</w:t>
      </w:r>
    </w:p>
    <w:p w:rsidR="007063EC" w:rsidRDefault="007063EC">
      <w:pPr>
        <w:widowControl w:val="0"/>
        <w:autoSpaceDE w:val="0"/>
        <w:autoSpaceDN w:val="0"/>
        <w:adjustRightInd w:val="0"/>
        <w:jc w:val="right"/>
        <w:rPr>
          <w:rFonts w:ascii="Arial" w:hAnsi="Arial"/>
          <w:lang w:bidi="fa-IR"/>
        </w:rPr>
      </w:pPr>
      <w:r>
        <w:rPr>
          <w:rFonts w:ascii="Arial" w:hAnsi="Arial"/>
          <w:rtl/>
          <w:lang w:bidi="fa-IR"/>
        </w:rPr>
        <w:t>14-1 .ترکیب شورای مرکزی نظارت</w:t>
      </w:r>
      <w:r>
        <w:rPr>
          <w:rFonts w:ascii="Arial" w:hAnsi="Arial"/>
          <w:lang w:bidi="fa-IR"/>
        </w:rPr>
        <w:t>:</w:t>
      </w:r>
    </w:p>
    <w:p w:rsidR="007063EC" w:rsidRDefault="007063EC">
      <w:pPr>
        <w:widowControl w:val="0"/>
        <w:autoSpaceDE w:val="0"/>
        <w:autoSpaceDN w:val="0"/>
        <w:adjustRightInd w:val="0"/>
        <w:jc w:val="right"/>
        <w:rPr>
          <w:rFonts w:ascii="Arial" w:hAnsi="Arial"/>
          <w:lang w:bidi="fa-IR"/>
        </w:rPr>
      </w:pPr>
      <w:r>
        <w:rPr>
          <w:rFonts w:ascii="Arial" w:hAnsi="Arial"/>
          <w:rtl/>
          <w:lang w:bidi="fa-IR"/>
        </w:rPr>
        <w:t>الف( معاون فرهنگی و دانشجویی وزارت بهداشت )رییس شورا</w:t>
      </w:r>
      <w:r>
        <w:rPr>
          <w:rFonts w:ascii="Arial" w:hAnsi="Arial"/>
          <w:lang w:bidi="fa-IR"/>
        </w:rPr>
        <w:t>(</w:t>
      </w:r>
    </w:p>
    <w:p w:rsidR="007063EC" w:rsidRDefault="007063EC">
      <w:pPr>
        <w:widowControl w:val="0"/>
        <w:autoSpaceDE w:val="0"/>
        <w:autoSpaceDN w:val="0"/>
        <w:adjustRightInd w:val="0"/>
        <w:jc w:val="right"/>
        <w:rPr>
          <w:rFonts w:ascii="Arial" w:hAnsi="Arial"/>
          <w:lang w:bidi="fa-IR"/>
        </w:rPr>
      </w:pPr>
      <w:r>
        <w:rPr>
          <w:rFonts w:ascii="Arial" w:hAnsi="Arial"/>
          <w:rtl/>
          <w:lang w:bidi="fa-IR"/>
        </w:rPr>
        <w:t>ب( مدیرکل فرهنگی وزارت بهداشت )دبیر شورا</w:t>
      </w:r>
      <w:r>
        <w:rPr>
          <w:rFonts w:ascii="Arial" w:hAnsi="Arial"/>
          <w:lang w:bidi="fa-IR"/>
        </w:rPr>
        <w:t>(</w:t>
      </w:r>
    </w:p>
    <w:p w:rsidR="007063EC" w:rsidRDefault="007063EC">
      <w:pPr>
        <w:widowControl w:val="0"/>
        <w:autoSpaceDE w:val="0"/>
        <w:autoSpaceDN w:val="0"/>
        <w:adjustRightInd w:val="0"/>
        <w:jc w:val="right"/>
        <w:rPr>
          <w:rFonts w:ascii="Arial" w:hAnsi="Arial"/>
          <w:lang w:bidi="fa-IR"/>
        </w:rPr>
      </w:pPr>
      <w:r>
        <w:rPr>
          <w:rFonts w:ascii="Arial" w:hAnsi="Arial"/>
          <w:rtl/>
          <w:lang w:bidi="fa-IR"/>
        </w:rPr>
        <w:t>د( نماینده تاماالختیار معاونت تحقیقات و فناوری وزارت بهداشت</w:t>
      </w:r>
    </w:p>
    <w:p w:rsidR="007063EC" w:rsidRDefault="007063EC">
      <w:pPr>
        <w:widowControl w:val="0"/>
        <w:autoSpaceDE w:val="0"/>
        <w:autoSpaceDN w:val="0"/>
        <w:adjustRightInd w:val="0"/>
        <w:jc w:val="right"/>
        <w:rPr>
          <w:rFonts w:ascii="Arial" w:hAnsi="Arial"/>
          <w:lang w:bidi="fa-IR"/>
        </w:rPr>
      </w:pPr>
      <w:r>
        <w:rPr>
          <w:rFonts w:ascii="Arial" w:hAnsi="Arial"/>
          <w:rtl/>
          <w:lang w:bidi="fa-IR"/>
        </w:rPr>
        <w:t>ه( نماینده تاماالختیار معاونت آموزشی وزارت بهداشت</w:t>
      </w:r>
    </w:p>
    <w:p w:rsidR="007063EC" w:rsidRDefault="007063EC">
      <w:pPr>
        <w:widowControl w:val="0"/>
        <w:autoSpaceDE w:val="0"/>
        <w:autoSpaceDN w:val="0"/>
        <w:adjustRightInd w:val="0"/>
        <w:jc w:val="right"/>
        <w:rPr>
          <w:rFonts w:ascii="Arial" w:hAnsi="Arial"/>
          <w:lang w:bidi="fa-IR"/>
        </w:rPr>
      </w:pPr>
      <w:r>
        <w:rPr>
          <w:rFonts w:ascii="Arial" w:hAnsi="Arial"/>
          <w:rtl/>
          <w:lang w:bidi="fa-IR"/>
        </w:rPr>
        <w:t>و( نماینده تاماالختیار معاونت توسعه و منابع انسانی وزارت بهداشت</w:t>
      </w:r>
    </w:p>
    <w:p w:rsidR="007063EC" w:rsidRDefault="007063EC">
      <w:pPr>
        <w:widowControl w:val="0"/>
        <w:autoSpaceDE w:val="0"/>
        <w:autoSpaceDN w:val="0"/>
        <w:adjustRightInd w:val="0"/>
        <w:jc w:val="right"/>
        <w:rPr>
          <w:rFonts w:ascii="Arial" w:hAnsi="Arial"/>
          <w:lang w:bidi="fa-IR"/>
        </w:rPr>
      </w:pPr>
      <w:r>
        <w:rPr>
          <w:rFonts w:ascii="Arial" w:hAnsi="Arial"/>
          <w:rtl/>
          <w:lang w:bidi="fa-IR"/>
        </w:rPr>
        <w:t>ز( نماینده تاماالختیار معاونت حقوقی و امور مجلس وزارت بهداشت</w:t>
      </w:r>
    </w:p>
    <w:p w:rsidR="007063EC" w:rsidRDefault="007063EC">
      <w:pPr>
        <w:widowControl w:val="0"/>
        <w:autoSpaceDE w:val="0"/>
        <w:autoSpaceDN w:val="0"/>
        <w:adjustRightInd w:val="0"/>
        <w:jc w:val="right"/>
        <w:rPr>
          <w:rFonts w:ascii="Arial" w:hAnsi="Arial"/>
          <w:lang w:bidi="fa-IR"/>
        </w:rPr>
      </w:pPr>
      <w:r>
        <w:rPr>
          <w:rFonts w:ascii="Arial" w:hAnsi="Arial"/>
          <w:rtl/>
          <w:lang w:bidi="fa-IR"/>
        </w:rPr>
        <w:t>ح( رئیس اداره فرهنگ سلامت وزارت بهداشت)بدون حق رای</w:t>
      </w:r>
      <w:r>
        <w:rPr>
          <w:rFonts w:ascii="Arial" w:hAnsi="Arial"/>
          <w:lang w:bidi="fa-IR"/>
        </w:rPr>
        <w:t>(</w:t>
      </w:r>
    </w:p>
    <w:p w:rsidR="007063EC" w:rsidRDefault="007063EC">
      <w:pPr>
        <w:widowControl w:val="0"/>
        <w:autoSpaceDE w:val="0"/>
        <w:autoSpaceDN w:val="0"/>
        <w:adjustRightInd w:val="0"/>
        <w:jc w:val="right"/>
        <w:rPr>
          <w:rFonts w:ascii="Arial" w:hAnsi="Arial"/>
          <w:lang w:bidi="fa-IR"/>
        </w:rPr>
      </w:pPr>
      <w:r>
        <w:rPr>
          <w:rFonts w:ascii="Arial" w:hAnsi="Arial"/>
          <w:rtl/>
          <w:lang w:bidi="fa-IR"/>
        </w:rPr>
        <w:t>ط( سه تن از اعضای شورای دبیران انجمنهای علمی دانشجویی دانشگاههای علوم پزشکی کشور به انتخاب اعضای شورا</w:t>
      </w:r>
    </w:p>
    <w:p w:rsidR="007063EC" w:rsidRDefault="007063EC">
      <w:pPr>
        <w:widowControl w:val="0"/>
        <w:autoSpaceDE w:val="0"/>
        <w:autoSpaceDN w:val="0"/>
        <w:adjustRightInd w:val="0"/>
        <w:jc w:val="right"/>
        <w:rPr>
          <w:rFonts w:ascii="Arial" w:hAnsi="Arial"/>
          <w:lang w:bidi="fa-IR"/>
        </w:rPr>
      </w:pPr>
      <w:r>
        <w:rPr>
          <w:rFonts w:ascii="Arial" w:hAnsi="Arial"/>
          <w:rtl/>
          <w:lang w:bidi="fa-IR"/>
        </w:rPr>
        <w:t>تبصره: دبیرخانه این شورا در اداره کل فرهنگی معاونت فرهنگی و دانشجویی وزارت بهداشت خواهد بود</w:t>
      </w:r>
      <w:r>
        <w:rPr>
          <w:rFonts w:ascii="Arial" w:hAnsi="Arial"/>
          <w:lang w:bidi="fa-IR"/>
        </w:rPr>
        <w:t>.</w:t>
      </w:r>
    </w:p>
    <w:p w:rsidR="007063EC" w:rsidRDefault="007063EC">
      <w:pPr>
        <w:widowControl w:val="0"/>
        <w:autoSpaceDE w:val="0"/>
        <w:autoSpaceDN w:val="0"/>
        <w:adjustRightInd w:val="0"/>
        <w:jc w:val="right"/>
        <w:rPr>
          <w:rFonts w:ascii="Arial" w:hAnsi="Arial"/>
          <w:lang w:bidi="fa-IR"/>
        </w:rPr>
      </w:pPr>
      <w:r>
        <w:rPr>
          <w:rFonts w:ascii="Arial" w:hAnsi="Arial"/>
          <w:rtl/>
          <w:lang w:bidi="fa-IR"/>
        </w:rPr>
        <w:t>14-2 .وظایف شورای مرکزی نظارت</w:t>
      </w:r>
      <w:r>
        <w:rPr>
          <w:rFonts w:ascii="Arial" w:hAnsi="Arial"/>
          <w:lang w:bidi="fa-IR"/>
        </w:rPr>
        <w:t>:</w:t>
      </w:r>
    </w:p>
    <w:p w:rsidR="007063EC" w:rsidRDefault="007063EC">
      <w:pPr>
        <w:widowControl w:val="0"/>
        <w:autoSpaceDE w:val="0"/>
        <w:autoSpaceDN w:val="0"/>
        <w:adjustRightInd w:val="0"/>
        <w:jc w:val="right"/>
        <w:rPr>
          <w:rFonts w:ascii="Arial" w:hAnsi="Arial"/>
          <w:lang w:bidi="fa-IR"/>
        </w:rPr>
      </w:pPr>
      <w:r>
        <w:rPr>
          <w:rFonts w:ascii="Arial" w:hAnsi="Arial"/>
          <w:rtl/>
          <w:lang w:bidi="fa-IR"/>
        </w:rPr>
        <w:t>الف( سیاستگذاری و تعیین خط مشیهایکالن انجمنهای علمی دانشجویی دانشگاههایکشور در چهارچوب سیاست توسعه علمی و</w:t>
      </w:r>
    </w:p>
    <w:p w:rsidR="007063EC" w:rsidRDefault="007063EC">
      <w:pPr>
        <w:widowControl w:val="0"/>
        <w:autoSpaceDE w:val="0"/>
        <w:autoSpaceDN w:val="0"/>
        <w:adjustRightInd w:val="0"/>
        <w:jc w:val="right"/>
        <w:rPr>
          <w:rFonts w:ascii="Arial" w:hAnsi="Arial"/>
          <w:lang w:bidi="fa-IR"/>
        </w:rPr>
      </w:pPr>
      <w:r>
        <w:rPr>
          <w:rFonts w:ascii="Arial" w:hAnsi="Arial"/>
          <w:rtl/>
          <w:lang w:bidi="fa-IR"/>
        </w:rPr>
        <w:t>قانون برنامه</w:t>
      </w:r>
      <w:r>
        <w:rPr>
          <w:rFonts w:ascii="Arial" w:hAnsi="Arial"/>
          <w:lang w:bidi="fa-IR"/>
        </w:rPr>
        <w:t>.</w:t>
      </w:r>
    </w:p>
    <w:p w:rsidR="007063EC" w:rsidRDefault="007063EC">
      <w:pPr>
        <w:widowControl w:val="0"/>
        <w:autoSpaceDE w:val="0"/>
        <w:autoSpaceDN w:val="0"/>
        <w:adjustRightInd w:val="0"/>
        <w:jc w:val="right"/>
        <w:rPr>
          <w:rFonts w:ascii="Arial" w:hAnsi="Arial"/>
          <w:lang w:bidi="fa-IR"/>
        </w:rPr>
      </w:pPr>
      <w:r>
        <w:rPr>
          <w:rFonts w:ascii="Arial" w:hAnsi="Arial"/>
          <w:rtl/>
          <w:lang w:bidi="fa-IR"/>
        </w:rPr>
        <w:t>ب( نظارت و ارزیابی فعالیت کمیتههای نظارت بر انجمنهای علمی دانشجویی دانشگاهها</w:t>
      </w:r>
      <w:r>
        <w:rPr>
          <w:rFonts w:ascii="Arial" w:hAnsi="Arial"/>
          <w:lang w:bidi="fa-IR"/>
        </w:rPr>
        <w:t xml:space="preserve"> </w:t>
      </w:r>
    </w:p>
    <w:p w:rsidR="007063EC" w:rsidRDefault="007063EC">
      <w:pPr>
        <w:widowControl w:val="0"/>
        <w:autoSpaceDE w:val="0"/>
        <w:autoSpaceDN w:val="0"/>
        <w:adjustRightInd w:val="0"/>
        <w:jc w:val="right"/>
        <w:rPr>
          <w:rFonts w:ascii="Arial" w:hAnsi="Arial"/>
          <w:lang w:bidi="fa-IR"/>
        </w:rPr>
      </w:pPr>
      <w:r>
        <w:rPr>
          <w:rFonts w:ascii="Arial" w:hAnsi="Arial"/>
          <w:rtl/>
          <w:lang w:bidi="fa-IR"/>
        </w:rPr>
        <w:t>ج( رسیدگی به درخواستهای تجدید نظر در احکام صادره شورای نظارت دانشگاهها و مرجع رسیدگی به تخلفات احتمالی آنها</w:t>
      </w:r>
    </w:p>
    <w:p w:rsidR="007063EC" w:rsidRDefault="007063EC">
      <w:pPr>
        <w:widowControl w:val="0"/>
        <w:autoSpaceDE w:val="0"/>
        <w:autoSpaceDN w:val="0"/>
        <w:adjustRightInd w:val="0"/>
        <w:jc w:val="right"/>
        <w:rPr>
          <w:rFonts w:ascii="Arial" w:hAnsi="Arial"/>
          <w:lang w:bidi="fa-IR"/>
        </w:rPr>
      </w:pPr>
      <w:r>
        <w:rPr>
          <w:rFonts w:ascii="Arial" w:hAnsi="Arial"/>
          <w:rtl/>
          <w:lang w:bidi="fa-IR"/>
        </w:rPr>
        <w:t>د( تعیین میزان و چگونگی حمایت مالی وزارت بهداشت، درمان و آموزش پزشکی از همایشهای کشوری و نشستهای علمی انجمنها</w:t>
      </w:r>
    </w:p>
    <w:p w:rsidR="007063EC" w:rsidRDefault="007063EC">
      <w:pPr>
        <w:widowControl w:val="0"/>
        <w:autoSpaceDE w:val="0"/>
        <w:autoSpaceDN w:val="0"/>
        <w:adjustRightInd w:val="0"/>
        <w:jc w:val="right"/>
        <w:rPr>
          <w:rFonts w:ascii="Arial" w:hAnsi="Arial"/>
          <w:lang w:bidi="fa-IR"/>
        </w:rPr>
      </w:pPr>
      <w:r>
        <w:rPr>
          <w:rFonts w:ascii="Arial" w:hAnsi="Arial"/>
          <w:rtl/>
          <w:lang w:bidi="fa-IR"/>
        </w:rPr>
        <w:t>ه( اخذ تصمیم و ارائه پیشنهاد جهت تسهیل ارتباط بین انجمنهایعلمی دانشجویی با انجمنهایعلمی استادان، پژوهشگران و</w:t>
      </w:r>
    </w:p>
    <w:p w:rsidR="007063EC" w:rsidRDefault="007063EC">
      <w:pPr>
        <w:widowControl w:val="0"/>
        <w:autoSpaceDE w:val="0"/>
        <w:autoSpaceDN w:val="0"/>
        <w:adjustRightInd w:val="0"/>
        <w:jc w:val="right"/>
        <w:rPr>
          <w:rFonts w:ascii="Arial" w:hAnsi="Arial"/>
          <w:lang w:bidi="fa-IR"/>
        </w:rPr>
      </w:pPr>
      <w:r>
        <w:rPr>
          <w:rFonts w:ascii="Arial" w:hAnsi="Arial"/>
          <w:rtl/>
          <w:lang w:bidi="fa-IR"/>
        </w:rPr>
        <w:t>انجمنهای علمی متناظر یا مشابه آن در کشورهای دیگر</w:t>
      </w:r>
      <w:r>
        <w:rPr>
          <w:rFonts w:ascii="Arial" w:hAnsi="Arial"/>
          <w:lang w:bidi="fa-IR"/>
        </w:rPr>
        <w:t>.</w:t>
      </w:r>
    </w:p>
    <w:p w:rsidR="007063EC" w:rsidRDefault="007063EC">
      <w:pPr>
        <w:widowControl w:val="0"/>
        <w:autoSpaceDE w:val="0"/>
        <w:autoSpaceDN w:val="0"/>
        <w:adjustRightInd w:val="0"/>
        <w:jc w:val="right"/>
        <w:rPr>
          <w:rFonts w:ascii="Arial" w:hAnsi="Arial"/>
          <w:lang w:bidi="fa-IR"/>
        </w:rPr>
      </w:pPr>
      <w:r>
        <w:rPr>
          <w:rFonts w:ascii="Arial" w:hAnsi="Arial"/>
          <w:rtl/>
          <w:lang w:bidi="fa-IR"/>
        </w:rPr>
        <w:t>و( تدوین و تصویب دستورالعملهای اجرایی این آیین نامه</w:t>
      </w:r>
    </w:p>
    <w:p w:rsidR="007063EC" w:rsidRDefault="007063EC">
      <w:pPr>
        <w:widowControl w:val="0"/>
        <w:autoSpaceDE w:val="0"/>
        <w:autoSpaceDN w:val="0"/>
        <w:adjustRightInd w:val="0"/>
        <w:jc w:val="right"/>
        <w:rPr>
          <w:rFonts w:ascii="Arial" w:hAnsi="Arial"/>
          <w:sz w:val="32"/>
          <w:szCs w:val="32"/>
          <w:lang w:bidi="fa-IR"/>
        </w:rPr>
      </w:pPr>
      <w:r>
        <w:rPr>
          <w:rFonts w:ascii="Arial" w:hAnsi="Arial"/>
          <w:sz w:val="32"/>
          <w:szCs w:val="32"/>
          <w:rtl/>
          <w:lang w:bidi="fa-IR"/>
        </w:rPr>
        <w:t>فصل چهارم: نحوه طرح و رسيدگي به شكايات و تخلفات انجمن علمي پژوهشی دانشجويي مغز واعصاب</w:t>
      </w:r>
    </w:p>
    <w:p w:rsidR="007063EC" w:rsidRDefault="007063EC">
      <w:pPr>
        <w:widowControl w:val="0"/>
        <w:autoSpaceDE w:val="0"/>
        <w:autoSpaceDN w:val="0"/>
        <w:adjustRightInd w:val="0"/>
        <w:jc w:val="right"/>
        <w:rPr>
          <w:rFonts w:ascii="Arial" w:hAnsi="Arial"/>
          <w:lang w:bidi="fa-IR"/>
        </w:rPr>
      </w:pPr>
      <w:r>
        <w:rPr>
          <w:rFonts w:ascii="Arial" w:hAnsi="Arial"/>
          <w:rtl/>
          <w:lang w:bidi="fa-IR"/>
        </w:rPr>
        <w:t>ماده 15 :رسیدگی به تخلفات انجمن علمی دانشجویی از مقررات صریح مندرج در این آییننامه در محدوه  دانشگاه، در صالحیت شورای نظارت دانشگاه است و چنانچه تخلف ارتکابی از سوی شخص حقیقی( دانشجو یا دانشجویان عضو انجمن)باشد مراتب میتواند از سوی شورای نظارت دانشگاه، جهت رسیدگی به شورای انضباطی دانشگاه ارجاع گردد.</w:t>
      </w:r>
      <w:r>
        <w:rPr>
          <w:rFonts w:ascii="Arial" w:hAnsi="Arial"/>
          <w:lang w:bidi="fa-IR"/>
        </w:rPr>
        <w:t>.</w:t>
      </w:r>
    </w:p>
    <w:p w:rsidR="007063EC" w:rsidRDefault="007063EC">
      <w:pPr>
        <w:widowControl w:val="0"/>
        <w:autoSpaceDE w:val="0"/>
        <w:autoSpaceDN w:val="0"/>
        <w:adjustRightInd w:val="0"/>
        <w:jc w:val="right"/>
        <w:rPr>
          <w:rFonts w:ascii="Arial" w:hAnsi="Arial"/>
          <w:lang w:bidi="fa-IR"/>
        </w:rPr>
      </w:pPr>
      <w:r>
        <w:rPr>
          <w:rFonts w:ascii="Arial" w:hAnsi="Arial"/>
          <w:rtl/>
          <w:lang w:bidi="fa-IR"/>
        </w:rPr>
        <w:t>ماده 16 :شورای نظارت دانشگاه پس از بررسی رای خود را به شرح زیر صادر می نماید:</w:t>
      </w:r>
      <w:r>
        <w:rPr>
          <w:rFonts w:ascii="Arial" w:hAnsi="Arial"/>
          <w:lang w:bidi="fa-IR"/>
        </w:rPr>
        <w:t>:</w:t>
      </w:r>
    </w:p>
    <w:p w:rsidR="007063EC" w:rsidRDefault="007063EC">
      <w:pPr>
        <w:widowControl w:val="0"/>
        <w:autoSpaceDE w:val="0"/>
        <w:autoSpaceDN w:val="0"/>
        <w:adjustRightInd w:val="0"/>
        <w:jc w:val="right"/>
        <w:rPr>
          <w:rFonts w:ascii="Arial" w:hAnsi="Arial"/>
          <w:lang w:bidi="fa-IR"/>
        </w:rPr>
      </w:pPr>
      <w:r>
        <w:rPr>
          <w:rFonts w:ascii="Arial" w:hAnsi="Arial"/>
          <w:rtl/>
          <w:lang w:bidi="fa-IR"/>
        </w:rPr>
        <w:lastRenderedPageBreak/>
        <w:t>16-1 .در صورتی که هیئت موسس هر گونه فعالیتی قبل از صدور مجوز انجام دهد اعضای هیئت موسس به مدت3 ماه از حق تاسیس انجمن علمی محروم خواهد شد.</w:t>
      </w:r>
    </w:p>
    <w:p w:rsidR="007063EC" w:rsidRDefault="007063EC">
      <w:pPr>
        <w:widowControl w:val="0"/>
        <w:autoSpaceDE w:val="0"/>
        <w:autoSpaceDN w:val="0"/>
        <w:adjustRightInd w:val="0"/>
        <w:jc w:val="right"/>
        <w:rPr>
          <w:rFonts w:ascii="Arial" w:hAnsi="Arial"/>
          <w:lang w:bidi="fa-IR"/>
        </w:rPr>
      </w:pPr>
      <w:r>
        <w:rPr>
          <w:rFonts w:ascii="Arial" w:hAnsi="Arial"/>
          <w:rtl/>
          <w:lang w:bidi="fa-IR"/>
        </w:rPr>
        <w:t>16-2 .در صورتی که انجمن علمی صراحتاً بر خالف اساسنامه مصوب خود اقدام نماید، بنا بر تشخیص شورای نظارت دانشگاه و بعد از تذکر شفاهی و کتبی، مجوز آن لغو خواهد شد.</w:t>
      </w:r>
      <w:r>
        <w:rPr>
          <w:rFonts w:ascii="Arial" w:hAnsi="Arial"/>
          <w:lang w:bidi="fa-IR"/>
        </w:rPr>
        <w:t>.</w:t>
      </w:r>
    </w:p>
    <w:p w:rsidR="007063EC" w:rsidRDefault="007063EC">
      <w:pPr>
        <w:widowControl w:val="0"/>
        <w:autoSpaceDE w:val="0"/>
        <w:autoSpaceDN w:val="0"/>
        <w:adjustRightInd w:val="0"/>
        <w:jc w:val="right"/>
        <w:rPr>
          <w:rFonts w:ascii="Arial" w:hAnsi="Arial"/>
          <w:lang w:bidi="fa-IR"/>
        </w:rPr>
      </w:pPr>
      <w:r>
        <w:rPr>
          <w:rFonts w:ascii="Arial" w:hAnsi="Arial"/>
          <w:rtl/>
          <w:lang w:bidi="fa-IR"/>
        </w:rPr>
        <w:t>ماده 17 :مرجع تجدید نظر در آرای شورای نظارت دانشگاه، شورای مرکزی نظارت وزارت بهداشت میباشد و این شورا موظف است ظرف مدت 1 ماه از تاریخ دریافت پرونده، اعالم نظر نماید. رای شورای مرکزی نظارت وزارت بهداشت لازم الجرا است.</w:t>
      </w:r>
      <w:r>
        <w:rPr>
          <w:rFonts w:ascii="Arial" w:hAnsi="Arial"/>
          <w:lang w:bidi="fa-IR"/>
        </w:rPr>
        <w:t>.</w:t>
      </w:r>
    </w:p>
    <w:p w:rsidR="007063EC" w:rsidRDefault="007063EC">
      <w:pPr>
        <w:widowControl w:val="0"/>
        <w:autoSpaceDE w:val="0"/>
        <w:autoSpaceDN w:val="0"/>
        <w:adjustRightInd w:val="0"/>
        <w:jc w:val="right"/>
        <w:rPr>
          <w:rFonts w:ascii="Arial" w:hAnsi="Arial"/>
          <w:lang w:bidi="fa-IR"/>
        </w:rPr>
      </w:pPr>
      <w:r>
        <w:rPr>
          <w:rFonts w:ascii="Arial" w:hAnsi="Arial"/>
          <w:rtl/>
          <w:lang w:bidi="fa-IR"/>
        </w:rPr>
        <w:t>ماده 18 :معاونت فرهنگی و دانشجویی و سایر نهادهای علمی دانشگاه باید در چارچوب قوانین و در حدود اختیارات و امکانات از این انجمن حمایت کنند.</w:t>
      </w:r>
      <w:r>
        <w:rPr>
          <w:rFonts w:ascii="Arial" w:hAnsi="Arial"/>
          <w:lang w:bidi="fa-IR"/>
        </w:rPr>
        <w:t>.</w:t>
      </w:r>
    </w:p>
    <w:p w:rsidR="007063EC" w:rsidRDefault="007063EC">
      <w:pPr>
        <w:widowControl w:val="0"/>
        <w:autoSpaceDE w:val="0"/>
        <w:autoSpaceDN w:val="0"/>
        <w:adjustRightInd w:val="0"/>
        <w:jc w:val="right"/>
        <w:rPr>
          <w:rFonts w:ascii="Arial" w:hAnsi="Arial"/>
          <w:lang w:bidi="fa-IR"/>
        </w:rPr>
      </w:pPr>
    </w:p>
    <w:p w:rsidR="00EB31E8" w:rsidRDefault="00EB31E8">
      <w:pPr>
        <w:widowControl w:val="0"/>
        <w:autoSpaceDE w:val="0"/>
        <w:autoSpaceDN w:val="0"/>
        <w:adjustRightInd w:val="0"/>
        <w:jc w:val="right"/>
        <w:rPr>
          <w:rFonts w:ascii="Arial" w:hAnsi="Arial"/>
          <w:lang w:bidi="fa-IR"/>
        </w:rPr>
      </w:pPr>
    </w:p>
    <w:p w:rsidR="00EB31E8" w:rsidRDefault="00EB31E8">
      <w:pPr>
        <w:widowControl w:val="0"/>
        <w:autoSpaceDE w:val="0"/>
        <w:autoSpaceDN w:val="0"/>
        <w:adjustRightInd w:val="0"/>
        <w:jc w:val="right"/>
        <w:rPr>
          <w:rFonts w:ascii="Arial" w:hAnsi="Arial"/>
          <w:lang w:bidi="fa-IR"/>
        </w:rPr>
      </w:pPr>
      <w:r>
        <w:rPr>
          <w:rFonts w:ascii="Arial" w:hAnsi="Arial"/>
          <w:rtl/>
          <w:lang w:bidi="fa-IR"/>
        </w:rPr>
        <w:t>اعضای هیئت موسس:</w:t>
      </w:r>
    </w:p>
    <w:p w:rsidR="00EB31E8" w:rsidRDefault="00EB31E8">
      <w:pPr>
        <w:widowControl w:val="0"/>
        <w:autoSpaceDE w:val="0"/>
        <w:autoSpaceDN w:val="0"/>
        <w:adjustRightInd w:val="0"/>
        <w:jc w:val="right"/>
        <w:rPr>
          <w:rFonts w:ascii="Arial" w:hAnsi="Arial"/>
          <w:lang w:bidi="fa-IR"/>
        </w:rPr>
      </w:pPr>
      <w:r>
        <w:rPr>
          <w:rFonts w:ascii="Arial" w:hAnsi="Arial"/>
          <w:rtl/>
          <w:lang w:bidi="fa-IR"/>
        </w:rPr>
        <w:t>۱.رضا شاهمرادی</w:t>
      </w:r>
    </w:p>
    <w:p w:rsidR="00EB31E8" w:rsidRDefault="000405AC">
      <w:pPr>
        <w:widowControl w:val="0"/>
        <w:autoSpaceDE w:val="0"/>
        <w:autoSpaceDN w:val="0"/>
        <w:adjustRightInd w:val="0"/>
        <w:jc w:val="right"/>
        <w:rPr>
          <w:rFonts w:ascii="Arial" w:hAnsi="Arial"/>
          <w:lang w:bidi="fa-IR"/>
        </w:rPr>
      </w:pPr>
      <w:r>
        <w:rPr>
          <w:rFonts w:ascii="Arial" w:hAnsi="Arial"/>
          <w:rtl/>
          <w:lang w:bidi="fa-IR"/>
        </w:rPr>
        <w:t>۲.بهناز درویشی</w:t>
      </w:r>
    </w:p>
    <w:p w:rsidR="000405AC" w:rsidRDefault="000405AC">
      <w:pPr>
        <w:widowControl w:val="0"/>
        <w:autoSpaceDE w:val="0"/>
        <w:autoSpaceDN w:val="0"/>
        <w:adjustRightInd w:val="0"/>
        <w:jc w:val="right"/>
        <w:rPr>
          <w:rFonts w:ascii="Arial" w:hAnsi="Arial"/>
          <w:lang w:bidi="fa-IR"/>
        </w:rPr>
      </w:pPr>
      <w:r>
        <w:rPr>
          <w:rFonts w:ascii="Arial" w:hAnsi="Arial"/>
          <w:rtl/>
          <w:lang w:bidi="fa-IR"/>
        </w:rPr>
        <w:t>۳.کیان زرافشانی</w:t>
      </w:r>
    </w:p>
    <w:p w:rsidR="000405AC" w:rsidRDefault="000405AC">
      <w:pPr>
        <w:widowControl w:val="0"/>
        <w:autoSpaceDE w:val="0"/>
        <w:autoSpaceDN w:val="0"/>
        <w:adjustRightInd w:val="0"/>
        <w:jc w:val="right"/>
        <w:rPr>
          <w:rFonts w:ascii="Arial" w:hAnsi="Arial"/>
          <w:lang w:bidi="fa-IR"/>
        </w:rPr>
      </w:pPr>
      <w:r>
        <w:rPr>
          <w:rFonts w:ascii="Arial" w:hAnsi="Arial"/>
          <w:rtl/>
          <w:lang w:bidi="fa-IR"/>
        </w:rPr>
        <w:t>۴.حدیث باقری</w:t>
      </w:r>
    </w:p>
    <w:p w:rsidR="000405AC" w:rsidRDefault="005D21F8">
      <w:pPr>
        <w:widowControl w:val="0"/>
        <w:autoSpaceDE w:val="0"/>
        <w:autoSpaceDN w:val="0"/>
        <w:adjustRightInd w:val="0"/>
        <w:jc w:val="right"/>
        <w:rPr>
          <w:rFonts w:ascii="Arial" w:hAnsi="Arial"/>
          <w:lang w:bidi="fa-IR"/>
        </w:rPr>
      </w:pPr>
      <w:r>
        <w:rPr>
          <w:rFonts w:ascii="Arial" w:hAnsi="Arial"/>
          <w:rtl/>
          <w:lang w:bidi="fa-IR"/>
        </w:rPr>
        <w:t>۵.عطیه السادات موسوی</w:t>
      </w:r>
    </w:p>
    <w:p w:rsidR="005D21F8" w:rsidRDefault="005D21F8">
      <w:pPr>
        <w:widowControl w:val="0"/>
        <w:autoSpaceDE w:val="0"/>
        <w:autoSpaceDN w:val="0"/>
        <w:adjustRightInd w:val="0"/>
        <w:jc w:val="right"/>
        <w:rPr>
          <w:rFonts w:ascii="Arial" w:hAnsi="Arial"/>
          <w:lang w:bidi="fa-IR"/>
        </w:rPr>
      </w:pPr>
      <w:r>
        <w:rPr>
          <w:rFonts w:ascii="Arial" w:hAnsi="Arial"/>
          <w:rtl/>
          <w:lang w:bidi="fa-IR"/>
        </w:rPr>
        <w:t>۶.معین اشرفی</w:t>
      </w:r>
    </w:p>
    <w:p w:rsidR="005D21F8" w:rsidRDefault="005D21F8">
      <w:pPr>
        <w:widowControl w:val="0"/>
        <w:autoSpaceDE w:val="0"/>
        <w:autoSpaceDN w:val="0"/>
        <w:adjustRightInd w:val="0"/>
        <w:jc w:val="right"/>
        <w:rPr>
          <w:rFonts w:ascii="Arial" w:hAnsi="Arial"/>
          <w:lang w:bidi="fa-IR"/>
        </w:rPr>
      </w:pPr>
      <w:r>
        <w:rPr>
          <w:rFonts w:ascii="Arial" w:hAnsi="Arial"/>
          <w:rtl/>
          <w:lang w:bidi="fa-IR"/>
        </w:rPr>
        <w:t>۷.مهدی امیری</w:t>
      </w:r>
      <w:bookmarkStart w:id="0" w:name="_GoBack"/>
      <w:bookmarkEnd w:id="0"/>
    </w:p>
    <w:sectPr w:rsidR="005D21F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3EC"/>
    <w:rsid w:val="000405AC"/>
    <w:rsid w:val="005D21F8"/>
    <w:rsid w:val="007063EC"/>
    <w:rsid w:val="00EB31E8"/>
    <w:rsid w:val="00ED68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C48B245"/>
  <w14:defaultImageDpi w14:val="0"/>
  <w15:docId w15:val="{2181F6A6-6BC0-4DAB-AC87-8EFDAC060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ja-JP"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1624</Words>
  <Characters>9260</Characters>
  <Application>Microsoft Office Word</Application>
  <DocSecurity>0</DocSecurity>
  <Lines>77</Lines>
  <Paragraphs>21</Paragraphs>
  <ScaleCrop>false</ScaleCrop>
  <Company/>
  <LinksUpToDate>false</LinksUpToDate>
  <CharactersWithSpaces>10863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rezashahmoradiy@gmail.com</cp:lastModifiedBy>
  <cp:revision>5</cp:revision>
  <dcterms:created xsi:type="dcterms:W3CDTF">2017-02-11T15:12:00Z</dcterms:created>
  <dcterms:modified xsi:type="dcterms:W3CDTF">2017-02-11T15:14:00Z</dcterms:modified>
</cp:coreProperties>
</file>