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C8C0" w14:textId="77777777" w:rsidR="006E101C" w:rsidRPr="00791DEB" w:rsidRDefault="003F0B38">
      <w:pPr>
        <w:jc w:val="center"/>
        <w:rPr>
          <w:rFonts w:ascii="Shekasteh_Beta" w:eastAsia="Shekasteh_Beta" w:hAnsi="Shekasteh_Beta" w:cs="B Nazanin"/>
          <w:sz w:val="24"/>
          <w:szCs w:val="24"/>
        </w:rPr>
      </w:pPr>
      <w:r w:rsidRPr="00791DEB">
        <w:rPr>
          <w:rFonts w:ascii="Shekasteh_Beta" w:eastAsia="Shekasteh_Beta" w:hAnsi="Shekasteh_Beta" w:cs="B Nazanin"/>
          <w:sz w:val="24"/>
          <w:szCs w:val="24"/>
          <w:rtl/>
        </w:rPr>
        <w:t>به نام خدا</w:t>
      </w:r>
    </w:p>
    <w:p w14:paraId="33A73B87" w14:textId="77777777" w:rsidR="006E101C" w:rsidRPr="00791DEB" w:rsidRDefault="003F0B38">
      <w:pPr>
        <w:spacing w:after="120"/>
        <w:ind w:left="90"/>
        <w:jc w:val="center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  <w:r w:rsidRPr="00791DEB"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  <w:t>فرم اطلاعات دانشجویان متقاضی مقاله برگزیده</w:t>
      </w:r>
      <w:r w:rsidRPr="00791DEB">
        <w:rPr>
          <w:rFonts w:ascii="Times New Roman" w:eastAsia="Times New Roman" w:hAnsi="Times New Roman" w:cs="B Nazanin"/>
          <w:b/>
          <w:color w:val="000000"/>
          <w:sz w:val="24"/>
          <w:szCs w:val="24"/>
          <w:vertAlign w:val="superscript"/>
        </w:rPr>
        <w:t>*</w:t>
      </w:r>
    </w:p>
    <w:tbl>
      <w:tblPr>
        <w:tblStyle w:val="a"/>
        <w:bidiVisual/>
        <w:tblW w:w="1394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972"/>
        <w:gridCol w:w="6976"/>
      </w:tblGrid>
      <w:tr w:rsidR="006E101C" w:rsidRPr="00791DEB" w14:paraId="0AD628E8" w14:textId="77777777">
        <w:trPr>
          <w:jc w:val="center"/>
        </w:trPr>
        <w:tc>
          <w:tcPr>
            <w:tcW w:w="6972" w:type="dxa"/>
            <w:tcBorders>
              <w:bottom w:val="single" w:sz="12" w:space="0" w:color="666666"/>
            </w:tcBorders>
            <w:shd w:val="clear" w:color="auto" w:fill="auto"/>
          </w:tcPr>
          <w:p w14:paraId="31A3725A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نام و نام خانوادگی دانشجو:  </w:t>
            </w:r>
          </w:p>
        </w:tc>
        <w:tc>
          <w:tcPr>
            <w:tcW w:w="6976" w:type="dxa"/>
            <w:tcBorders>
              <w:bottom w:val="single" w:sz="12" w:space="0" w:color="666666"/>
            </w:tcBorders>
            <w:shd w:val="clear" w:color="auto" w:fill="auto"/>
          </w:tcPr>
          <w:p w14:paraId="6666A509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دانشگاه:  </w:t>
            </w:r>
          </w:p>
        </w:tc>
      </w:tr>
      <w:tr w:rsidR="006E101C" w:rsidRPr="00791DEB" w14:paraId="3EB9DD20" w14:textId="77777777">
        <w:trPr>
          <w:jc w:val="center"/>
        </w:trPr>
        <w:tc>
          <w:tcPr>
            <w:tcW w:w="6972" w:type="dxa"/>
            <w:shd w:val="clear" w:color="auto" w:fill="auto"/>
          </w:tcPr>
          <w:p w14:paraId="54EC0F91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رشته و مقطع تحصیلی: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976" w:type="dxa"/>
            <w:shd w:val="clear" w:color="auto" w:fill="auto"/>
          </w:tcPr>
          <w:p w14:paraId="7F1E0BDB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ایمیل: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101C" w:rsidRPr="00791DEB" w14:paraId="0FCF5905" w14:textId="77777777">
        <w:trPr>
          <w:jc w:val="center"/>
        </w:trPr>
        <w:tc>
          <w:tcPr>
            <w:tcW w:w="6972" w:type="dxa"/>
            <w:shd w:val="clear" w:color="auto" w:fill="auto"/>
          </w:tcPr>
          <w:p w14:paraId="7B64E52B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شماره تلفن همراه:  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76" w:type="dxa"/>
            <w:shd w:val="clear" w:color="auto" w:fill="auto"/>
          </w:tcPr>
          <w:p w14:paraId="68B8ACF0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شماره تلفن ثابت:                      </w:t>
            </w:r>
          </w:p>
        </w:tc>
      </w:tr>
      <w:tr w:rsidR="006E101C" w:rsidRPr="00791DEB" w14:paraId="79DE552D" w14:textId="77777777">
        <w:trPr>
          <w:jc w:val="center"/>
        </w:trPr>
        <w:tc>
          <w:tcPr>
            <w:tcW w:w="6972" w:type="dxa"/>
            <w:shd w:val="clear" w:color="auto" w:fill="auto"/>
          </w:tcPr>
          <w:p w14:paraId="2096C286" w14:textId="2883395B" w:rsidR="006E101C" w:rsidRPr="00791DEB" w:rsidRDefault="003F0B38" w:rsidP="00191FD7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وضعیت تحصیل:  دانشجو</w:t>
            </w:r>
            <w:r w:rsidR="00191FD7">
              <w:rPr>
                <w:rFonts w:ascii="Times New Roman" w:eastAsia="Times New Roman" w:hAnsi="Times New Roman" w:cs="B Nazanin" w:hint="cs"/>
                <w:b/>
                <w:color w:val="000000"/>
                <w:sz w:val="24"/>
                <w:szCs w:val="24"/>
                <w:rtl/>
              </w:rPr>
              <w:t xml:space="preserve">      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     فارغ التحصیل </w:t>
            </w:r>
          </w:p>
        </w:tc>
        <w:tc>
          <w:tcPr>
            <w:tcW w:w="6976" w:type="dxa"/>
            <w:shd w:val="clear" w:color="auto" w:fill="auto"/>
          </w:tcPr>
          <w:p w14:paraId="52B160E0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تاریخ فراغت از تحصیل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vertAlign w:val="superscript"/>
              </w:rPr>
              <w:t>**</w:t>
            </w: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(در صورت فراغت از تحصیل):</w:t>
            </w:r>
          </w:p>
        </w:tc>
      </w:tr>
      <w:tr w:rsidR="006E101C" w:rsidRPr="00791DEB" w14:paraId="1E833998" w14:textId="77777777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61769D73" w14:textId="77777777" w:rsidR="006E101C" w:rsidRPr="00791DEB" w:rsidRDefault="003F0B38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791DEB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آدرس:   </w:t>
            </w:r>
          </w:p>
        </w:tc>
      </w:tr>
    </w:tbl>
    <w:p w14:paraId="2B453684" w14:textId="77777777" w:rsidR="006E101C" w:rsidRPr="00791DEB" w:rsidRDefault="003F0B38">
      <w:pPr>
        <w:spacing w:after="0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*متقاضیان بخش مقاله برگزیده، مجاز به ارسال 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u w:val="single"/>
          <w:rtl/>
        </w:rPr>
        <w:t xml:space="preserve">یک مقاله 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هستند و در صورت ارسال موارد بیشتر، اولین ردیف جدول زیر قابل بررسی خواهد بود.</w:t>
      </w:r>
    </w:p>
    <w:p w14:paraId="19492592" w14:textId="44CF005B" w:rsidR="006E101C" w:rsidRPr="00791DEB" w:rsidRDefault="003F0B38">
      <w:pPr>
        <w:spacing w:after="0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** فارغ</w:t>
      </w:r>
      <w:r w:rsidR="00191FD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‌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التحصیلان تنها در صورتی مجاز به شرکت در جشنواره هستند که بیش از یک سال از تاریخ فارغ التحصیلی ایشان نگذشته باشد.</w:t>
      </w:r>
    </w:p>
    <w:p w14:paraId="19393765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A391345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5776B4C6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68B92AF7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6CB1F91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0C82583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614C2488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5E2F9F92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5F5C424D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4C0C046C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tbl>
      <w:tblPr>
        <w:tblStyle w:val="a0"/>
        <w:tblpPr w:leftFromText="180" w:rightFromText="180" w:vertAnchor="text" w:horzAnchor="margin" w:tblpXSpec="center" w:tblpY="-613"/>
        <w:bidiVisual/>
        <w:tblW w:w="158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503"/>
        <w:gridCol w:w="577"/>
        <w:gridCol w:w="450"/>
        <w:gridCol w:w="413"/>
        <w:gridCol w:w="847"/>
        <w:gridCol w:w="863"/>
        <w:gridCol w:w="1350"/>
        <w:gridCol w:w="450"/>
        <w:gridCol w:w="450"/>
        <w:gridCol w:w="450"/>
        <w:gridCol w:w="450"/>
        <w:gridCol w:w="810"/>
        <w:gridCol w:w="540"/>
        <w:gridCol w:w="810"/>
        <w:gridCol w:w="1080"/>
        <w:gridCol w:w="1080"/>
        <w:gridCol w:w="1350"/>
        <w:gridCol w:w="960"/>
        <w:gridCol w:w="15"/>
      </w:tblGrid>
      <w:tr w:rsidR="00191FD7" w:rsidRPr="00791DEB" w14:paraId="1C0BD046" w14:textId="77777777" w:rsidTr="002F4AD2">
        <w:trPr>
          <w:gridAfter w:val="1"/>
          <w:wAfter w:w="15" w:type="dxa"/>
          <w:cantSplit/>
          <w:trHeight w:val="530"/>
        </w:trPr>
        <w:tc>
          <w:tcPr>
            <w:tcW w:w="15878" w:type="dxa"/>
            <w:gridSpan w:val="19"/>
            <w:shd w:val="clear" w:color="auto" w:fill="A6A6A6"/>
            <w:vAlign w:val="center"/>
          </w:tcPr>
          <w:p w14:paraId="4C1350B3" w14:textId="77777777" w:rsidR="00191FD7" w:rsidRPr="00791DEB" w:rsidRDefault="00191FD7" w:rsidP="002F4AD2">
            <w:pPr>
              <w:jc w:val="center"/>
              <w:rPr>
                <w:rFonts w:ascii="BNazanin" w:eastAsia="BNazanin" w:hAnsi="BNazanin" w:cs="B Nazanin"/>
                <w:b/>
                <w:sz w:val="20"/>
                <w:szCs w:val="20"/>
              </w:rPr>
            </w:pPr>
            <w:r w:rsidRPr="00791DEB">
              <w:rPr>
                <w:rFonts w:ascii="BNazanin" w:eastAsia="BNazanin" w:hAnsi="BNazanin" w:cs="B Nazanin"/>
                <w:b/>
                <w:sz w:val="20"/>
                <w:szCs w:val="20"/>
                <w:rtl/>
              </w:rPr>
              <w:lastRenderedPageBreak/>
              <w:t>مقاله منتشر شده در مجلات معتبر داخلی / خارجی</w:t>
            </w:r>
          </w:p>
        </w:tc>
      </w:tr>
      <w:tr w:rsidR="00191FD7" w:rsidRPr="00791DEB" w14:paraId="77248073" w14:textId="77777777" w:rsidTr="002F4AD2">
        <w:trPr>
          <w:gridAfter w:val="1"/>
          <w:wAfter w:w="15" w:type="dxa"/>
          <w:cantSplit/>
          <w:trHeight w:val="707"/>
        </w:trPr>
        <w:tc>
          <w:tcPr>
            <w:tcW w:w="12488" w:type="dxa"/>
            <w:gridSpan w:val="16"/>
            <w:vAlign w:val="center"/>
          </w:tcPr>
          <w:p w14:paraId="0C41E0D4" w14:textId="77777777" w:rsidR="00191FD7" w:rsidRPr="00791DEB" w:rsidRDefault="00191FD7" w:rsidP="002F4AD2">
            <w:pPr>
              <w:ind w:right="113"/>
              <w:jc w:val="center"/>
              <w:rPr>
                <w:rFonts w:cs="B Nazanin"/>
                <w:b/>
                <w:color w:val="FF0000"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این قسمت توسط دانشجو تکمیل می شود.</w:t>
            </w:r>
          </w:p>
        </w:tc>
        <w:tc>
          <w:tcPr>
            <w:tcW w:w="3390" w:type="dxa"/>
            <w:gridSpan w:val="3"/>
            <w:shd w:val="clear" w:color="auto" w:fill="D6E3BC"/>
            <w:vAlign w:val="center"/>
          </w:tcPr>
          <w:p w14:paraId="565ADEDC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 شود</w:t>
            </w:r>
            <w:r w:rsidRPr="00791DEB">
              <w:rPr>
                <w:rFonts w:cs="B Nazanin"/>
                <w:sz w:val="20"/>
                <w:szCs w:val="20"/>
              </w:rPr>
              <w:t>.</w:t>
            </w:r>
          </w:p>
        </w:tc>
      </w:tr>
      <w:tr w:rsidR="00191FD7" w:rsidRPr="00791DEB" w14:paraId="54263864" w14:textId="77777777" w:rsidTr="002F4AD2">
        <w:trPr>
          <w:cantSplit/>
          <w:trHeight w:val="2363"/>
        </w:trPr>
        <w:tc>
          <w:tcPr>
            <w:tcW w:w="2445" w:type="dxa"/>
            <w:vAlign w:val="center"/>
          </w:tcPr>
          <w:p w14:paraId="4E60B682" w14:textId="77777777" w:rsidR="00191FD7" w:rsidRPr="00791DEB" w:rsidRDefault="00191FD7" w:rsidP="002F4AD2">
            <w:pPr>
              <w:spacing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عنوان کامل مقاله*</w:t>
            </w:r>
          </w:p>
          <w:p w14:paraId="6F468772" w14:textId="77777777" w:rsidR="00191FD7" w:rsidRPr="00791DEB" w:rsidRDefault="00191FD7" w:rsidP="002F4AD2">
            <w:pPr>
              <w:spacing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(به همراه لینک آدرس اینترنتی مقاله در نمایه مرتبط)</w:t>
            </w:r>
          </w:p>
        </w:tc>
        <w:tc>
          <w:tcPr>
            <w:tcW w:w="1080" w:type="dxa"/>
            <w:gridSpan w:val="2"/>
            <w:vAlign w:val="center"/>
          </w:tcPr>
          <w:p w14:paraId="7FC701AB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آیا مقاله منتج از طرح پژوهشی مصوب کمیته تحقیقات و فناوری دانشجویی است؟</w:t>
            </w:r>
          </w:p>
        </w:tc>
        <w:tc>
          <w:tcPr>
            <w:tcW w:w="863" w:type="dxa"/>
            <w:gridSpan w:val="2"/>
            <w:vAlign w:val="center"/>
          </w:tcPr>
          <w:p w14:paraId="1097F4A3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نوع مقاله **</w:t>
            </w:r>
          </w:p>
        </w:tc>
        <w:tc>
          <w:tcPr>
            <w:tcW w:w="847" w:type="dxa"/>
            <w:vAlign w:val="center"/>
          </w:tcPr>
          <w:p w14:paraId="3090B9E7" w14:textId="77777777" w:rsidR="00191FD7" w:rsidRPr="00791DEB" w:rsidRDefault="00191FD7" w:rsidP="002F4AD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تاریخ چاپ (همراه با شماره مجله و صفحات)</w:t>
            </w:r>
          </w:p>
        </w:tc>
        <w:tc>
          <w:tcPr>
            <w:tcW w:w="863" w:type="dxa"/>
            <w:vAlign w:val="center"/>
          </w:tcPr>
          <w:p w14:paraId="3B389E99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نام کامل مجله</w:t>
            </w:r>
          </w:p>
        </w:tc>
        <w:tc>
          <w:tcPr>
            <w:tcW w:w="1350" w:type="dxa"/>
            <w:vAlign w:val="center"/>
          </w:tcPr>
          <w:p w14:paraId="06291898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</w:rPr>
              <w:t>Impact Factor</w:t>
            </w:r>
            <w:r w:rsidRPr="00791DEB">
              <w:rPr>
                <w:rFonts w:cs="B Nazanin"/>
                <w:b/>
                <w:sz w:val="20"/>
                <w:szCs w:val="20"/>
                <w:rtl/>
              </w:rPr>
              <w:t xml:space="preserve">  سال چاپ مقاله** (براساس سامانه منبع یاب)</w:t>
            </w:r>
          </w:p>
        </w:tc>
        <w:tc>
          <w:tcPr>
            <w:tcW w:w="450" w:type="dxa"/>
            <w:textDirection w:val="tbRl"/>
            <w:vAlign w:val="center"/>
          </w:tcPr>
          <w:p w14:paraId="71A13DDB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تعداد استنادات</w:t>
            </w:r>
          </w:p>
        </w:tc>
        <w:tc>
          <w:tcPr>
            <w:tcW w:w="450" w:type="dxa"/>
            <w:textDirection w:val="tbRl"/>
            <w:vAlign w:val="center"/>
          </w:tcPr>
          <w:p w14:paraId="51CEF511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900" w:type="dxa"/>
            <w:gridSpan w:val="2"/>
            <w:vAlign w:val="center"/>
          </w:tcPr>
          <w:p w14:paraId="0B9C666B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نویسنده اول یا مسئول</w:t>
            </w:r>
          </w:p>
        </w:tc>
        <w:tc>
          <w:tcPr>
            <w:tcW w:w="1350" w:type="dxa"/>
            <w:gridSpan w:val="2"/>
            <w:vAlign w:val="center"/>
          </w:tcPr>
          <w:p w14:paraId="0A11D72A" w14:textId="77777777" w:rsidR="00191FD7" w:rsidRPr="00791DEB" w:rsidRDefault="00191FD7" w:rsidP="002F4AD2">
            <w:pPr>
              <w:spacing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 xml:space="preserve">(آدرس سازمانی)   </w:t>
            </w:r>
            <w:r w:rsidRPr="00791DEB">
              <w:rPr>
                <w:rFonts w:cs="B Nazanin"/>
                <w:b/>
                <w:sz w:val="20"/>
                <w:szCs w:val="20"/>
              </w:rPr>
              <w:t>Affiliation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7813E3" w14:textId="77777777" w:rsidR="00191FD7" w:rsidRPr="00791DEB" w:rsidRDefault="00191FD7" w:rsidP="002F4AD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پایگاه  نمایه شدن مجله</w:t>
            </w:r>
          </w:p>
          <w:p w14:paraId="3E9FDD0E" w14:textId="77777777" w:rsidR="00191FD7" w:rsidRPr="00791DEB" w:rsidRDefault="00191FD7" w:rsidP="002F4AD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(براساس سامانه منبع یاب)</w:t>
            </w:r>
          </w:p>
          <w:p w14:paraId="15F04A04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3E542C75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3A5667" w14:textId="77777777" w:rsidR="00191FD7" w:rsidRPr="00791DEB" w:rsidRDefault="00191FD7" w:rsidP="002F4AD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مدارک ارسال شده</w:t>
            </w:r>
          </w:p>
          <w:p w14:paraId="5F117559" w14:textId="77777777" w:rsidR="00191FD7" w:rsidRPr="00791DEB" w:rsidRDefault="00191FD7" w:rsidP="002F4AD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080" w:type="dxa"/>
            <w:shd w:val="clear" w:color="auto" w:fill="D6E3BC"/>
            <w:vAlign w:val="center"/>
          </w:tcPr>
          <w:p w14:paraId="3BCFBF8F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1350" w:type="dxa"/>
            <w:shd w:val="clear" w:color="auto" w:fill="D6E3BC"/>
            <w:vAlign w:val="center"/>
          </w:tcPr>
          <w:p w14:paraId="2BF49DD4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975" w:type="dxa"/>
            <w:gridSpan w:val="2"/>
            <w:shd w:val="clear" w:color="auto" w:fill="D6E3BC"/>
            <w:vAlign w:val="center"/>
          </w:tcPr>
          <w:p w14:paraId="62578F6D" w14:textId="77777777" w:rsidR="00191FD7" w:rsidRPr="00791DEB" w:rsidRDefault="00191FD7" w:rsidP="002F4AD2">
            <w:pPr>
              <w:spacing w:line="240" w:lineRule="auto"/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امتیاز نهایی</w:t>
            </w:r>
          </w:p>
        </w:tc>
      </w:tr>
      <w:tr w:rsidR="00191FD7" w:rsidRPr="00791DEB" w14:paraId="20F87798" w14:textId="77777777" w:rsidTr="002F4AD2">
        <w:trPr>
          <w:cantSplit/>
          <w:trHeight w:val="1517"/>
        </w:trPr>
        <w:tc>
          <w:tcPr>
            <w:tcW w:w="2445" w:type="dxa"/>
            <w:vMerge w:val="restart"/>
            <w:vAlign w:val="center"/>
          </w:tcPr>
          <w:p w14:paraId="594E2E77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03" w:type="dxa"/>
            <w:textDirection w:val="tbRl"/>
            <w:vAlign w:val="center"/>
          </w:tcPr>
          <w:p w14:paraId="275978C7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بله</w:t>
            </w:r>
          </w:p>
        </w:tc>
        <w:tc>
          <w:tcPr>
            <w:tcW w:w="577" w:type="dxa"/>
            <w:textDirection w:val="tbRl"/>
            <w:vAlign w:val="center"/>
          </w:tcPr>
          <w:p w14:paraId="2E7B3333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خیر</w:t>
            </w:r>
          </w:p>
        </w:tc>
        <w:tc>
          <w:tcPr>
            <w:tcW w:w="450" w:type="dxa"/>
            <w:textDirection w:val="tbRl"/>
            <w:vAlign w:val="center"/>
          </w:tcPr>
          <w:p w14:paraId="4767FB40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پژوهشی</w:t>
            </w:r>
          </w:p>
        </w:tc>
        <w:tc>
          <w:tcPr>
            <w:tcW w:w="413" w:type="dxa"/>
            <w:textDirection w:val="tbRl"/>
            <w:vAlign w:val="center"/>
          </w:tcPr>
          <w:p w14:paraId="7B1EAA47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مروری</w:t>
            </w:r>
          </w:p>
        </w:tc>
        <w:tc>
          <w:tcPr>
            <w:tcW w:w="847" w:type="dxa"/>
            <w:vMerge w:val="restart"/>
            <w:vAlign w:val="center"/>
          </w:tcPr>
          <w:p w14:paraId="62775270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16A27B37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25DAF5D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F1D8071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9D53A0D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450" w:type="dxa"/>
            <w:textDirection w:val="tbRl"/>
            <w:vAlign w:val="center"/>
          </w:tcPr>
          <w:p w14:paraId="0420FE1C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اول</w:t>
            </w:r>
          </w:p>
        </w:tc>
        <w:tc>
          <w:tcPr>
            <w:tcW w:w="450" w:type="dxa"/>
            <w:textDirection w:val="tbRl"/>
            <w:vAlign w:val="center"/>
          </w:tcPr>
          <w:p w14:paraId="00C1358B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مسئول</w:t>
            </w:r>
          </w:p>
        </w:tc>
        <w:tc>
          <w:tcPr>
            <w:tcW w:w="810" w:type="dxa"/>
            <w:textDirection w:val="tbRl"/>
            <w:vAlign w:val="center"/>
          </w:tcPr>
          <w:p w14:paraId="0F2FBFE9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540" w:type="dxa"/>
            <w:textDirection w:val="tbRl"/>
            <w:vAlign w:val="center"/>
          </w:tcPr>
          <w:p w14:paraId="35E1F9C8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b/>
                <w:sz w:val="20"/>
                <w:szCs w:val="20"/>
              </w:rPr>
            </w:pPr>
            <w:r w:rsidRPr="00791DEB">
              <w:rPr>
                <w:rFonts w:cs="B Nazanin"/>
                <w:b/>
                <w:sz w:val="20"/>
                <w:szCs w:val="20"/>
                <w:rtl/>
              </w:rPr>
              <w:t>سایر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9382C1C" w14:textId="77777777" w:rsidR="00191FD7" w:rsidRPr="00791DEB" w:rsidRDefault="00191FD7" w:rsidP="002F4AD2">
            <w:pPr>
              <w:ind w:left="35" w:hanging="35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B01040A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D6E3BC"/>
            <w:vAlign w:val="center"/>
          </w:tcPr>
          <w:p w14:paraId="3104D39E" w14:textId="77777777" w:rsidR="00191FD7" w:rsidRPr="00791DEB" w:rsidRDefault="00191FD7" w:rsidP="002F4AD2">
            <w:pPr>
              <w:jc w:val="center"/>
              <w:rPr>
                <w:rFonts w:cs="B Nazanin"/>
                <w:b/>
                <w:color w:val="403152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D6E3BC"/>
            <w:vAlign w:val="center"/>
          </w:tcPr>
          <w:p w14:paraId="21372207" w14:textId="77777777" w:rsidR="00191FD7" w:rsidRPr="00791DEB" w:rsidRDefault="00191FD7" w:rsidP="002F4AD2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D6E3BC"/>
            <w:vAlign w:val="center"/>
          </w:tcPr>
          <w:p w14:paraId="5B2120E9" w14:textId="77777777" w:rsidR="00191FD7" w:rsidRPr="00791DEB" w:rsidRDefault="00191FD7" w:rsidP="002F4AD2">
            <w:pPr>
              <w:jc w:val="center"/>
              <w:rPr>
                <w:rFonts w:cs="B Nazanin"/>
                <w:b/>
                <w:color w:val="FF0000"/>
                <w:sz w:val="20"/>
                <w:szCs w:val="20"/>
              </w:rPr>
            </w:pPr>
          </w:p>
        </w:tc>
      </w:tr>
      <w:tr w:rsidR="00191FD7" w:rsidRPr="00791DEB" w14:paraId="120B9842" w14:textId="77777777" w:rsidTr="002F4AD2">
        <w:trPr>
          <w:cantSplit/>
          <w:trHeight w:val="698"/>
        </w:trPr>
        <w:tc>
          <w:tcPr>
            <w:tcW w:w="2445" w:type="dxa"/>
            <w:vMerge/>
            <w:vAlign w:val="center"/>
          </w:tcPr>
          <w:p w14:paraId="7710B9BD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b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7B2785A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74BFF5B9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342C308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3340B118" w14:textId="77777777" w:rsidR="00191FD7" w:rsidRPr="00791DEB" w:rsidRDefault="00191FD7" w:rsidP="002F4AD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53D6BF7C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707CD9C0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00BA9590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1085DB4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8FF7233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ACCC929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D4DF5B0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2D71D2F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187490D" w14:textId="77777777" w:rsidR="00191FD7" w:rsidRPr="00791DEB" w:rsidRDefault="00191FD7" w:rsidP="002F4AD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E0A3B4F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9921965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6E3BC"/>
            <w:vAlign w:val="center"/>
          </w:tcPr>
          <w:p w14:paraId="54E50D69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D6E3BC"/>
            <w:vAlign w:val="center"/>
          </w:tcPr>
          <w:p w14:paraId="72404730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shd w:val="clear" w:color="auto" w:fill="D6E3BC"/>
            <w:vAlign w:val="center"/>
          </w:tcPr>
          <w:p w14:paraId="26F7F8AC" w14:textId="77777777" w:rsidR="00191FD7" w:rsidRPr="00791DEB" w:rsidRDefault="00191FD7" w:rsidP="002F4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571DF380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08D73743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F4E8465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FBCD1E5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4B67C4DB" w14:textId="77777777" w:rsidR="00191FD7" w:rsidRDefault="00191FD7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</w:pPr>
    </w:p>
    <w:p w14:paraId="2659F14B" w14:textId="79CD133B" w:rsidR="006E101C" w:rsidRPr="00791DEB" w:rsidRDefault="003F0B38" w:rsidP="00445F7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445F7E"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  <w:t>* مقاله ارائه شده باید از ابتدای سال 140</w:t>
      </w:r>
      <w:r w:rsidR="00445F7E" w:rsidRPr="00445F7E">
        <w:rPr>
          <w:rFonts w:ascii="Times New Roman" w:eastAsia="Times New Roman" w:hAnsi="Times New Roman" w:cs="B Nazanin" w:hint="cs"/>
          <w:color w:val="000000"/>
          <w:sz w:val="24"/>
          <w:szCs w:val="24"/>
          <w:highlight w:val="yellow"/>
          <w:rtl/>
        </w:rPr>
        <w:t>1</w:t>
      </w:r>
      <w:r w:rsidR="00445F7E" w:rsidRPr="00445F7E"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  <w:t xml:space="preserve"> تا پایان سال 140</w:t>
      </w:r>
      <w:r w:rsidR="00445F7E" w:rsidRPr="00445F7E">
        <w:rPr>
          <w:rFonts w:ascii="Times New Roman" w:eastAsia="Times New Roman" w:hAnsi="Times New Roman" w:cs="B Nazanin" w:hint="cs"/>
          <w:color w:val="000000"/>
          <w:sz w:val="24"/>
          <w:szCs w:val="24"/>
          <w:highlight w:val="yellow"/>
          <w:rtl/>
        </w:rPr>
        <w:t>3</w:t>
      </w:r>
      <w:r w:rsidRPr="00445F7E">
        <w:rPr>
          <w:rFonts w:ascii="Times New Roman" w:eastAsia="Times New Roman" w:hAnsi="Times New Roman" w:cs="B Nazanin"/>
          <w:color w:val="000000"/>
          <w:sz w:val="24"/>
          <w:szCs w:val="24"/>
          <w:highlight w:val="yellow"/>
          <w:rtl/>
        </w:rPr>
        <w:t xml:space="preserve"> چاپ و در پایگاه مرتبط، نمایه شده باشد.</w:t>
      </w:r>
    </w:p>
    <w:p w14:paraId="638A8AD5" w14:textId="77777777" w:rsidR="006E101C" w:rsidRPr="00791DEB" w:rsidRDefault="003F0B3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** در صورت 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u w:val="single"/>
          <w:rtl/>
        </w:rPr>
        <w:t>مروری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بودن مقاله، باید حداقل 3 مورد از منابع موجود در مقاله  متعلق به شخص  نویسنده باشد و یا دارای حداقل 10 مقاله مرتبط با موضوع ارسال شده باشد (در صورت وجود شرط دوم، مقالات مرتبط نیز به پیوست ارائه شوند).</w:t>
      </w:r>
    </w:p>
    <w:p w14:paraId="2761202F" w14:textId="61D4B31F" w:rsidR="00791DEB" w:rsidRPr="00791DEB" w:rsidRDefault="003F0B38" w:rsidP="00791DEB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*** مقاله در مجله با نمایه</w:t>
      </w:r>
      <w:r w:rsidR="00A07E8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‌</w:t>
      </w:r>
      <w:bookmarkStart w:id="0" w:name="_GoBack"/>
      <w:bookmarkEnd w:id="0"/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های 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</w:rPr>
        <w:t>ISI / PubMed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، دارای حداقل 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</w:rPr>
        <w:t>IF</w:t>
      </w:r>
      <w:r w:rsidRPr="00791DE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&gt;=5 باشد.</w:t>
      </w:r>
    </w:p>
    <w:p w14:paraId="711A9EC7" w14:textId="77777777" w:rsidR="006E101C" w:rsidRPr="00791DEB" w:rsidRDefault="006E101C" w:rsidP="00791DEB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bookmarkStart w:id="1" w:name="_i5mpjfwiv0vi" w:colFirst="0" w:colLast="0"/>
      <w:bookmarkEnd w:id="1"/>
    </w:p>
    <w:sectPr w:rsidR="006E101C" w:rsidRPr="00791DEB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1555" w14:textId="77777777" w:rsidR="00906F03" w:rsidRDefault="00906F03">
      <w:pPr>
        <w:spacing w:after="0" w:line="240" w:lineRule="auto"/>
      </w:pPr>
      <w:r>
        <w:separator/>
      </w:r>
    </w:p>
  </w:endnote>
  <w:endnote w:type="continuationSeparator" w:id="0">
    <w:p w14:paraId="6BE35D72" w14:textId="77777777" w:rsidR="00906F03" w:rsidRDefault="009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kasteh_Beta">
    <w:altName w:val="Calibri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Calibri"/>
    <w:charset w:val="00"/>
    <w:family w:val="auto"/>
    <w:pitch w:val="default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1462" w14:textId="77777777" w:rsidR="00906F03" w:rsidRDefault="00906F03">
      <w:pPr>
        <w:spacing w:after="0" w:line="240" w:lineRule="auto"/>
      </w:pPr>
      <w:r>
        <w:separator/>
      </w:r>
    </w:p>
  </w:footnote>
  <w:footnote w:type="continuationSeparator" w:id="0">
    <w:p w14:paraId="0B6CD948" w14:textId="77777777" w:rsidR="00906F03" w:rsidRDefault="0090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809D" w14:textId="77777777" w:rsidR="006E101C" w:rsidRDefault="003F0B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hidden="0" allowOverlap="1" wp14:anchorId="64E8327E" wp14:editId="3AE5E5C3">
          <wp:simplePos x="0" y="0"/>
          <wp:positionH relativeFrom="column">
            <wp:posOffset>4069715</wp:posOffset>
          </wp:positionH>
          <wp:positionV relativeFrom="paragraph">
            <wp:posOffset>-144779</wp:posOffset>
          </wp:positionV>
          <wp:extent cx="723900" cy="6000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2C9B8" w14:textId="77777777" w:rsidR="006E101C" w:rsidRDefault="006E10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3A18B03" w14:textId="77777777" w:rsidR="006E101C" w:rsidRDefault="006E10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75EAC9D" w14:textId="77777777" w:rsidR="006E101C" w:rsidRDefault="003F0B38">
    <w:pPr>
      <w:widowControl w:val="0"/>
      <w:pBdr>
        <w:top w:val="nil"/>
        <w:left w:val="nil"/>
        <w:bottom w:val="nil"/>
        <w:right w:val="nil"/>
        <w:between w:val="nil"/>
      </w:pBdr>
      <w:spacing w:after="840" w:line="228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Microsoft Uighur" w:eastAsia="Microsoft Uighur" w:hAnsi="Microsoft Uighur" w:cs="Microsoft Uighur"/>
        <w:b/>
        <w:color w:val="000000"/>
        <w:rtl/>
      </w:rPr>
      <w:t>معاونت تحقیقات و فناوری وزارت بهداشت، درمان و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1C"/>
    <w:rsid w:val="00191FD7"/>
    <w:rsid w:val="002F4AD2"/>
    <w:rsid w:val="003F0B38"/>
    <w:rsid w:val="00445F7E"/>
    <w:rsid w:val="006C0E8B"/>
    <w:rsid w:val="006E101C"/>
    <w:rsid w:val="00791DEB"/>
    <w:rsid w:val="00864228"/>
    <w:rsid w:val="008A48CE"/>
    <w:rsid w:val="00906F03"/>
    <w:rsid w:val="00A07E83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8A91EE"/>
  <w15:docId w15:val="{33D56FC6-CEAA-4948-9CBF-46DC0B0E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2025-07-23T17:14:00Z</cp:lastPrinted>
  <dcterms:created xsi:type="dcterms:W3CDTF">2025-07-24T09:42:00Z</dcterms:created>
  <dcterms:modified xsi:type="dcterms:W3CDTF">2025-07-24T10:22:00Z</dcterms:modified>
</cp:coreProperties>
</file>